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558" w:rsidRDefault="00871558" w:rsidP="00E82D6B">
      <w:pPr>
        <w:rPr>
          <w:b/>
          <w:sz w:val="24"/>
          <w:szCs w:val="24"/>
        </w:rPr>
      </w:pPr>
    </w:p>
    <w:p w:rsidR="00871558" w:rsidRDefault="00871558" w:rsidP="00E82D6B">
      <w:pPr>
        <w:rPr>
          <w:b/>
          <w:sz w:val="24"/>
          <w:szCs w:val="24"/>
        </w:rPr>
      </w:pPr>
    </w:p>
    <w:p w:rsidR="00871558" w:rsidRDefault="00871558" w:rsidP="00E82D6B">
      <w:pPr>
        <w:rPr>
          <w:b/>
          <w:sz w:val="24"/>
          <w:szCs w:val="24"/>
        </w:rPr>
      </w:pPr>
    </w:p>
    <w:p w:rsidR="00352F05" w:rsidRDefault="00352F05" w:rsidP="00E60723">
      <w:pPr>
        <w:jc w:val="center"/>
        <w:rPr>
          <w:b/>
          <w:sz w:val="24"/>
          <w:szCs w:val="24"/>
        </w:rPr>
      </w:pPr>
      <w:r w:rsidRPr="008A25BB">
        <w:rPr>
          <w:b/>
          <w:sz w:val="24"/>
          <w:szCs w:val="24"/>
        </w:rPr>
        <w:t>Steering Committee</w:t>
      </w:r>
      <w:r w:rsidR="00E60723">
        <w:rPr>
          <w:b/>
          <w:sz w:val="24"/>
          <w:szCs w:val="24"/>
        </w:rPr>
        <w:t xml:space="preserve"> Meeting</w:t>
      </w:r>
    </w:p>
    <w:p w:rsidR="00352F05" w:rsidRDefault="00B11899" w:rsidP="00E60723">
      <w:pPr>
        <w:jc w:val="center"/>
        <w:rPr>
          <w:b/>
          <w:sz w:val="24"/>
          <w:szCs w:val="24"/>
        </w:rPr>
      </w:pPr>
      <w:r>
        <w:rPr>
          <w:b/>
          <w:sz w:val="24"/>
          <w:szCs w:val="24"/>
        </w:rPr>
        <w:t xml:space="preserve">Mat-Su Borough, </w:t>
      </w:r>
      <w:r w:rsidR="00E870C2">
        <w:rPr>
          <w:b/>
          <w:sz w:val="24"/>
          <w:szCs w:val="24"/>
        </w:rPr>
        <w:t>Lower Level</w:t>
      </w:r>
      <w:r w:rsidR="00EC791F">
        <w:rPr>
          <w:b/>
          <w:sz w:val="24"/>
          <w:szCs w:val="24"/>
        </w:rPr>
        <w:t xml:space="preserve"> Conference Room, </w:t>
      </w:r>
      <w:r>
        <w:rPr>
          <w:b/>
          <w:sz w:val="24"/>
          <w:szCs w:val="24"/>
        </w:rPr>
        <w:t>Palmer</w:t>
      </w:r>
    </w:p>
    <w:p w:rsidR="00352F05" w:rsidRDefault="00522FD4" w:rsidP="00E60723">
      <w:pPr>
        <w:jc w:val="center"/>
        <w:rPr>
          <w:b/>
          <w:sz w:val="24"/>
          <w:szCs w:val="24"/>
        </w:rPr>
      </w:pPr>
      <w:r>
        <w:rPr>
          <w:b/>
          <w:sz w:val="24"/>
          <w:szCs w:val="24"/>
        </w:rPr>
        <w:t>Tue</w:t>
      </w:r>
      <w:r w:rsidR="00B11899">
        <w:rPr>
          <w:b/>
          <w:sz w:val="24"/>
          <w:szCs w:val="24"/>
        </w:rPr>
        <w:t xml:space="preserve">sday, </w:t>
      </w:r>
      <w:r w:rsidR="00E870C2">
        <w:rPr>
          <w:b/>
          <w:sz w:val="24"/>
          <w:szCs w:val="24"/>
        </w:rPr>
        <w:t>January 10, 2012</w:t>
      </w:r>
      <w:r w:rsidR="00F473FC">
        <w:rPr>
          <w:b/>
          <w:sz w:val="24"/>
          <w:szCs w:val="24"/>
        </w:rPr>
        <w:t xml:space="preserve"> 1:30</w:t>
      </w:r>
      <w:r w:rsidR="00352F05" w:rsidRPr="00607CF7">
        <w:rPr>
          <w:b/>
          <w:sz w:val="24"/>
          <w:szCs w:val="24"/>
        </w:rPr>
        <w:t xml:space="preserve"> – 4 </w:t>
      </w:r>
      <w:r w:rsidR="00352F05">
        <w:rPr>
          <w:b/>
          <w:sz w:val="24"/>
          <w:szCs w:val="24"/>
        </w:rPr>
        <w:t>pm</w:t>
      </w:r>
    </w:p>
    <w:p w:rsidR="0086766C" w:rsidRPr="0086766C" w:rsidRDefault="0086766C" w:rsidP="00E60723">
      <w:pPr>
        <w:jc w:val="center"/>
        <w:rPr>
          <w:sz w:val="22"/>
          <w:szCs w:val="22"/>
        </w:rPr>
      </w:pPr>
    </w:p>
    <w:p w:rsidR="00352F05" w:rsidRPr="008A25BB" w:rsidRDefault="003F0636" w:rsidP="00E60723">
      <w:pPr>
        <w:jc w:val="center"/>
        <w:rPr>
          <w:b/>
          <w:sz w:val="24"/>
          <w:szCs w:val="24"/>
        </w:rPr>
      </w:pPr>
      <w:r>
        <w:rPr>
          <w:b/>
          <w:sz w:val="24"/>
          <w:szCs w:val="24"/>
        </w:rPr>
        <w:t xml:space="preserve">DRAFT Notes </w:t>
      </w:r>
    </w:p>
    <w:p w:rsidR="00871558" w:rsidRDefault="00871558" w:rsidP="00871558">
      <w:pPr>
        <w:jc w:val="center"/>
        <w:rPr>
          <w:b/>
          <w:bCs/>
          <w:sz w:val="24"/>
          <w:szCs w:val="24"/>
        </w:rPr>
      </w:pPr>
    </w:p>
    <w:p w:rsidR="003F0636" w:rsidRDefault="0055161E" w:rsidP="0055161E">
      <w:pPr>
        <w:rPr>
          <w:b/>
          <w:bCs/>
          <w:sz w:val="24"/>
          <w:szCs w:val="24"/>
        </w:rPr>
      </w:pPr>
      <w:r>
        <w:rPr>
          <w:b/>
          <w:bCs/>
          <w:sz w:val="24"/>
          <w:szCs w:val="24"/>
        </w:rPr>
        <w:t>In attendance:</w:t>
      </w:r>
    </w:p>
    <w:p w:rsidR="0055161E" w:rsidRDefault="00E870C2" w:rsidP="00B11899">
      <w:pPr>
        <w:rPr>
          <w:bCs/>
          <w:sz w:val="24"/>
          <w:szCs w:val="24"/>
        </w:rPr>
      </w:pPr>
      <w:r>
        <w:rPr>
          <w:bCs/>
          <w:sz w:val="24"/>
          <w:szCs w:val="24"/>
        </w:rPr>
        <w:t xml:space="preserve">Jeanne </w:t>
      </w:r>
      <w:proofErr w:type="gramStart"/>
      <w:r>
        <w:rPr>
          <w:bCs/>
          <w:sz w:val="24"/>
          <w:szCs w:val="24"/>
        </w:rPr>
        <w:t xml:space="preserve">Hanson </w:t>
      </w:r>
      <w:r w:rsidR="00522FD4">
        <w:rPr>
          <w:bCs/>
          <w:sz w:val="24"/>
          <w:szCs w:val="24"/>
        </w:rPr>
        <w:t xml:space="preserve"> </w:t>
      </w:r>
      <w:r w:rsidR="0055161E">
        <w:rPr>
          <w:bCs/>
          <w:sz w:val="24"/>
          <w:szCs w:val="24"/>
        </w:rPr>
        <w:t>(</w:t>
      </w:r>
      <w:proofErr w:type="gramEnd"/>
      <w:r w:rsidR="0055161E">
        <w:rPr>
          <w:bCs/>
          <w:sz w:val="24"/>
          <w:szCs w:val="24"/>
        </w:rPr>
        <w:t>Facilitator)</w:t>
      </w:r>
      <w:r w:rsidR="00B11899" w:rsidRPr="00F473FC">
        <w:rPr>
          <w:bCs/>
          <w:sz w:val="24"/>
          <w:szCs w:val="24"/>
        </w:rPr>
        <w:tab/>
      </w:r>
      <w:r w:rsidR="00B11899" w:rsidRPr="00F473FC">
        <w:rPr>
          <w:bCs/>
          <w:sz w:val="24"/>
          <w:szCs w:val="24"/>
        </w:rPr>
        <w:tab/>
      </w:r>
      <w:r w:rsidR="00B11899" w:rsidRPr="00F473FC">
        <w:rPr>
          <w:bCs/>
          <w:sz w:val="24"/>
          <w:szCs w:val="24"/>
        </w:rPr>
        <w:tab/>
      </w:r>
      <w:r w:rsidR="00B11899" w:rsidRPr="00F473FC">
        <w:rPr>
          <w:bCs/>
          <w:sz w:val="24"/>
          <w:szCs w:val="24"/>
        </w:rPr>
        <w:tab/>
        <w:t xml:space="preserve"> </w:t>
      </w:r>
    </w:p>
    <w:p w:rsidR="00B11899" w:rsidRDefault="00E870C2" w:rsidP="00B11899">
      <w:pPr>
        <w:rPr>
          <w:bCs/>
          <w:sz w:val="24"/>
          <w:szCs w:val="24"/>
        </w:rPr>
      </w:pPr>
      <w:r>
        <w:rPr>
          <w:bCs/>
          <w:sz w:val="24"/>
          <w:szCs w:val="24"/>
        </w:rPr>
        <w:t>Corinne Smith</w:t>
      </w:r>
      <w:r w:rsidR="0055161E">
        <w:rPr>
          <w:bCs/>
          <w:sz w:val="24"/>
          <w:szCs w:val="24"/>
        </w:rPr>
        <w:t xml:space="preserve"> (</w:t>
      </w:r>
      <w:proofErr w:type="spellStart"/>
      <w:r w:rsidR="0055161E">
        <w:rPr>
          <w:bCs/>
          <w:sz w:val="24"/>
          <w:szCs w:val="24"/>
        </w:rPr>
        <w:t>Notetaker</w:t>
      </w:r>
      <w:proofErr w:type="spellEnd"/>
      <w:r w:rsidR="0055161E">
        <w:rPr>
          <w:bCs/>
          <w:sz w:val="24"/>
          <w:szCs w:val="24"/>
        </w:rPr>
        <w:t>)</w:t>
      </w:r>
    </w:p>
    <w:p w:rsidR="0055161E" w:rsidRDefault="0055161E" w:rsidP="00B11899">
      <w:pPr>
        <w:rPr>
          <w:bCs/>
          <w:sz w:val="24"/>
          <w:szCs w:val="24"/>
        </w:rPr>
      </w:pPr>
      <w:r>
        <w:rPr>
          <w:bCs/>
          <w:sz w:val="24"/>
          <w:szCs w:val="24"/>
        </w:rPr>
        <w:t>Tom Brookover</w:t>
      </w:r>
    </w:p>
    <w:p w:rsidR="0055161E" w:rsidRDefault="0055161E" w:rsidP="00B11899">
      <w:pPr>
        <w:rPr>
          <w:bCs/>
          <w:sz w:val="24"/>
          <w:szCs w:val="24"/>
        </w:rPr>
      </w:pPr>
      <w:r>
        <w:rPr>
          <w:bCs/>
          <w:sz w:val="24"/>
          <w:szCs w:val="24"/>
        </w:rPr>
        <w:t>Sue Rodman</w:t>
      </w:r>
    </w:p>
    <w:p w:rsidR="0055161E" w:rsidRDefault="0055161E" w:rsidP="00B11899">
      <w:pPr>
        <w:rPr>
          <w:bCs/>
          <w:sz w:val="24"/>
          <w:szCs w:val="24"/>
        </w:rPr>
      </w:pPr>
      <w:r>
        <w:rPr>
          <w:bCs/>
          <w:sz w:val="24"/>
          <w:szCs w:val="24"/>
        </w:rPr>
        <w:t>Kim Sollien</w:t>
      </w:r>
    </w:p>
    <w:p w:rsidR="0055161E" w:rsidRDefault="0055161E" w:rsidP="00B11899">
      <w:pPr>
        <w:rPr>
          <w:bCs/>
          <w:sz w:val="24"/>
          <w:szCs w:val="24"/>
        </w:rPr>
      </w:pPr>
      <w:r>
        <w:rPr>
          <w:bCs/>
          <w:sz w:val="24"/>
          <w:szCs w:val="24"/>
        </w:rPr>
        <w:t>Bill Rice</w:t>
      </w:r>
    </w:p>
    <w:p w:rsidR="0055161E" w:rsidRDefault="0055161E" w:rsidP="00B11899">
      <w:pPr>
        <w:rPr>
          <w:bCs/>
          <w:sz w:val="24"/>
          <w:szCs w:val="24"/>
        </w:rPr>
      </w:pPr>
      <w:r>
        <w:rPr>
          <w:bCs/>
          <w:sz w:val="24"/>
          <w:szCs w:val="24"/>
        </w:rPr>
        <w:t>Jeff Davis (via phone)</w:t>
      </w:r>
    </w:p>
    <w:p w:rsidR="0055161E" w:rsidRPr="00F473FC" w:rsidRDefault="0055161E" w:rsidP="00B11899">
      <w:pPr>
        <w:rPr>
          <w:bCs/>
          <w:sz w:val="24"/>
          <w:szCs w:val="24"/>
        </w:rPr>
      </w:pPr>
      <w:r>
        <w:rPr>
          <w:bCs/>
          <w:sz w:val="24"/>
          <w:szCs w:val="24"/>
        </w:rPr>
        <w:t>Cecil Rich (via phone)</w:t>
      </w:r>
    </w:p>
    <w:p w:rsidR="00B11899" w:rsidRDefault="00B11899" w:rsidP="00871558">
      <w:pPr>
        <w:jc w:val="center"/>
        <w:rPr>
          <w:b/>
          <w:bCs/>
          <w:sz w:val="24"/>
          <w:szCs w:val="24"/>
        </w:rPr>
      </w:pPr>
    </w:p>
    <w:p w:rsidR="00522FD4" w:rsidRDefault="00522FD4" w:rsidP="006B228F">
      <w:pPr>
        <w:rPr>
          <w:b/>
          <w:sz w:val="24"/>
          <w:szCs w:val="24"/>
        </w:rPr>
      </w:pPr>
    </w:p>
    <w:p w:rsidR="006653DF" w:rsidRDefault="006653DF" w:rsidP="006B228F">
      <w:pPr>
        <w:rPr>
          <w:b/>
          <w:sz w:val="24"/>
          <w:szCs w:val="24"/>
        </w:rPr>
      </w:pPr>
      <w:r>
        <w:rPr>
          <w:b/>
          <w:sz w:val="24"/>
          <w:szCs w:val="24"/>
        </w:rPr>
        <w:t>Introduction of Sue Rodman, ADF&amp;G</w:t>
      </w:r>
    </w:p>
    <w:p w:rsidR="006653DF" w:rsidRPr="00A11BF6" w:rsidRDefault="00A11BF6" w:rsidP="006B228F">
      <w:pPr>
        <w:rPr>
          <w:sz w:val="24"/>
          <w:szCs w:val="24"/>
        </w:rPr>
      </w:pPr>
      <w:r>
        <w:rPr>
          <w:sz w:val="24"/>
          <w:szCs w:val="24"/>
        </w:rPr>
        <w:t xml:space="preserve">Sue Rodman will be representing ADF&amp;G on the steering committee.  She recently joined the department in a new position that will work with partnerships under NFHP and Landscape Conservation Cooperatives.  </w:t>
      </w:r>
    </w:p>
    <w:p w:rsidR="00A11BF6" w:rsidRDefault="00A11BF6" w:rsidP="006B228F">
      <w:pPr>
        <w:rPr>
          <w:b/>
          <w:sz w:val="24"/>
          <w:szCs w:val="24"/>
        </w:rPr>
      </w:pPr>
    </w:p>
    <w:p w:rsidR="00522FD4" w:rsidRDefault="00522FD4" w:rsidP="00A11BF6">
      <w:pPr>
        <w:rPr>
          <w:sz w:val="24"/>
          <w:szCs w:val="24"/>
        </w:rPr>
      </w:pPr>
      <w:r>
        <w:rPr>
          <w:b/>
          <w:sz w:val="24"/>
          <w:szCs w:val="24"/>
        </w:rPr>
        <w:t xml:space="preserve">Steering </w:t>
      </w:r>
      <w:r w:rsidRPr="00A11BF6">
        <w:rPr>
          <w:b/>
          <w:sz w:val="24"/>
          <w:szCs w:val="24"/>
        </w:rPr>
        <w:t xml:space="preserve">Committee </w:t>
      </w:r>
      <w:r w:rsidR="00A11BF6" w:rsidRPr="00A11BF6">
        <w:rPr>
          <w:b/>
          <w:sz w:val="24"/>
          <w:szCs w:val="24"/>
        </w:rPr>
        <w:t>At-Large S</w:t>
      </w:r>
      <w:r w:rsidR="00E870C2" w:rsidRPr="00A11BF6">
        <w:rPr>
          <w:b/>
          <w:sz w:val="24"/>
          <w:szCs w:val="24"/>
        </w:rPr>
        <w:t>eats</w:t>
      </w:r>
    </w:p>
    <w:p w:rsidR="00A11BF6" w:rsidRPr="00A11BF6" w:rsidRDefault="00A11BF6" w:rsidP="00A11BF6">
      <w:pPr>
        <w:rPr>
          <w:sz w:val="24"/>
          <w:szCs w:val="24"/>
        </w:rPr>
      </w:pPr>
      <w:r>
        <w:rPr>
          <w:sz w:val="24"/>
          <w:szCs w:val="24"/>
        </w:rPr>
        <w:t xml:space="preserve">Six organizations sent letters of interest for the two at-large seats that are open.  We did not consider one letter because it was received after the deadline.  We re-affirmed that the preference is for local organizations to fill those seats.  We also talked about the benefits of having a business on the committee.  We discussed the five applicants and decided to hold off on making any decisions until </w:t>
      </w:r>
      <w:r w:rsidR="008927BC">
        <w:rPr>
          <w:sz w:val="24"/>
          <w:szCs w:val="24"/>
        </w:rPr>
        <w:t>the representatives from the borough and Chickaloon are available to participate.</w:t>
      </w:r>
      <w:r w:rsidR="007C7B21">
        <w:rPr>
          <w:sz w:val="24"/>
          <w:szCs w:val="24"/>
        </w:rPr>
        <w:t xml:space="preserve">  Corinne will email Frankie and Jessica with a summary of the discussion (done).  We hope to make a decision by the end of January.</w:t>
      </w:r>
    </w:p>
    <w:p w:rsidR="00522FD4" w:rsidRPr="00522FD4" w:rsidRDefault="00522FD4" w:rsidP="00522FD4">
      <w:pPr>
        <w:pStyle w:val="ListParagraph"/>
        <w:rPr>
          <w:b/>
          <w:sz w:val="24"/>
          <w:szCs w:val="24"/>
        </w:rPr>
      </w:pPr>
    </w:p>
    <w:p w:rsidR="00AA5A11" w:rsidRDefault="00E870C2" w:rsidP="00562180">
      <w:pPr>
        <w:rPr>
          <w:sz w:val="24"/>
          <w:szCs w:val="24"/>
        </w:rPr>
      </w:pPr>
      <w:r w:rsidRPr="00E870C2">
        <w:rPr>
          <w:b/>
          <w:sz w:val="24"/>
          <w:szCs w:val="24"/>
        </w:rPr>
        <w:t>NOAA Focus on Fish Habitat</w:t>
      </w:r>
      <w:r>
        <w:rPr>
          <w:sz w:val="24"/>
          <w:szCs w:val="24"/>
        </w:rPr>
        <w:t xml:space="preserve"> (Jeanne) </w:t>
      </w:r>
    </w:p>
    <w:p w:rsidR="006653DF" w:rsidRDefault="007C7B21" w:rsidP="00562180">
      <w:pPr>
        <w:rPr>
          <w:sz w:val="24"/>
          <w:szCs w:val="24"/>
        </w:rPr>
      </w:pPr>
      <w:r>
        <w:rPr>
          <w:sz w:val="24"/>
          <w:szCs w:val="24"/>
        </w:rPr>
        <w:t xml:space="preserve">Jeanne briefed us on a shifting emphasis at NOAA from fishing pressure to habitat; the Alaska region has been focusing more on habitat than the rest of the agency.  In Alaska, NOAA will focus on Cook Inlet.  They are still developing specifics but can talk with partners about possible projects. Jeanne handed out a factsheet and </w:t>
      </w:r>
      <w:r w:rsidR="00584857">
        <w:rPr>
          <w:sz w:val="24"/>
          <w:szCs w:val="24"/>
        </w:rPr>
        <w:t xml:space="preserve">a </w:t>
      </w:r>
      <w:r>
        <w:rPr>
          <w:sz w:val="24"/>
          <w:szCs w:val="24"/>
        </w:rPr>
        <w:t>presentation to those in the conference room and will email those materials to the steering committee (done).</w:t>
      </w:r>
    </w:p>
    <w:p w:rsidR="00F57034" w:rsidRDefault="00F57034" w:rsidP="00562180">
      <w:pPr>
        <w:rPr>
          <w:sz w:val="24"/>
          <w:szCs w:val="24"/>
        </w:rPr>
      </w:pPr>
    </w:p>
    <w:p w:rsidR="00F57034" w:rsidRDefault="00F57034" w:rsidP="00562180">
      <w:pPr>
        <w:rPr>
          <w:sz w:val="24"/>
          <w:szCs w:val="24"/>
        </w:rPr>
      </w:pPr>
      <w:r>
        <w:rPr>
          <w:sz w:val="24"/>
          <w:szCs w:val="24"/>
        </w:rPr>
        <w:t xml:space="preserve">In related NOAA news, an RFP will come out soon from </w:t>
      </w:r>
      <w:proofErr w:type="spellStart"/>
      <w:r>
        <w:rPr>
          <w:sz w:val="24"/>
          <w:szCs w:val="24"/>
        </w:rPr>
        <w:t>NFWF</w:t>
      </w:r>
      <w:proofErr w:type="spellEnd"/>
      <w:r>
        <w:rPr>
          <w:sz w:val="24"/>
          <w:szCs w:val="24"/>
        </w:rPr>
        <w:t xml:space="preserve"> seeking coastal and marine protection projects.  This will be targeted to FHPs.  Proposals will be due May 1</w:t>
      </w:r>
      <w:r w:rsidRPr="00F57034">
        <w:rPr>
          <w:sz w:val="24"/>
          <w:szCs w:val="24"/>
          <w:vertAlign w:val="superscript"/>
        </w:rPr>
        <w:t>st</w:t>
      </w:r>
      <w:r>
        <w:rPr>
          <w:sz w:val="24"/>
          <w:szCs w:val="24"/>
        </w:rPr>
        <w:t xml:space="preserve">. </w:t>
      </w:r>
    </w:p>
    <w:p w:rsidR="00750B54" w:rsidRDefault="00750B54" w:rsidP="00562180">
      <w:pPr>
        <w:rPr>
          <w:sz w:val="24"/>
          <w:szCs w:val="24"/>
        </w:rPr>
      </w:pPr>
    </w:p>
    <w:p w:rsidR="007F768C" w:rsidRPr="007F768C" w:rsidRDefault="007F768C" w:rsidP="00562180">
      <w:pPr>
        <w:rPr>
          <w:b/>
          <w:sz w:val="24"/>
          <w:szCs w:val="24"/>
        </w:rPr>
      </w:pPr>
      <w:r>
        <w:rPr>
          <w:b/>
          <w:sz w:val="24"/>
          <w:szCs w:val="24"/>
        </w:rPr>
        <w:t xml:space="preserve">Partnership </w:t>
      </w:r>
      <w:r w:rsidRPr="007F768C">
        <w:rPr>
          <w:b/>
          <w:sz w:val="24"/>
          <w:szCs w:val="24"/>
        </w:rPr>
        <w:t>Website</w:t>
      </w:r>
    </w:p>
    <w:p w:rsidR="007F768C" w:rsidRDefault="007F768C" w:rsidP="00562180">
      <w:pPr>
        <w:rPr>
          <w:sz w:val="24"/>
          <w:szCs w:val="24"/>
        </w:rPr>
      </w:pPr>
      <w:r>
        <w:rPr>
          <w:sz w:val="24"/>
          <w:szCs w:val="24"/>
        </w:rPr>
        <w:t xml:space="preserve">NFHP is updating the fishhabitat.org website and will have space available for partnerships to use for their own websites.  Corinne and Cecil attended an informational webinar about the websites in </w:t>
      </w:r>
      <w:r>
        <w:rPr>
          <w:sz w:val="24"/>
          <w:szCs w:val="24"/>
        </w:rPr>
        <w:lastRenderedPageBreak/>
        <w:t xml:space="preserve">December.  The advantages of using the NFHP platform are the linkages to NFHP, the uniformity of appearance with NFHP and other FHPs </w:t>
      </w:r>
      <w:proofErr w:type="spellStart"/>
      <w:r>
        <w:rPr>
          <w:sz w:val="24"/>
          <w:szCs w:val="24"/>
        </w:rPr>
        <w:t>webpages</w:t>
      </w:r>
      <w:proofErr w:type="spellEnd"/>
      <w:r>
        <w:rPr>
          <w:sz w:val="24"/>
          <w:szCs w:val="24"/>
        </w:rPr>
        <w:t>, and the convenience of having a basic design and framework for a website already in place.</w:t>
      </w:r>
      <w:r w:rsidR="00A25268">
        <w:rPr>
          <w:sz w:val="24"/>
          <w:szCs w:val="24"/>
        </w:rPr>
        <w:t xml:space="preserve">  </w:t>
      </w:r>
      <w:r w:rsidR="00930218">
        <w:rPr>
          <w:sz w:val="24"/>
          <w:szCs w:val="24"/>
        </w:rPr>
        <w:t>The costs are $5000 for setup, training, and initial support and then $2500 per year for maintenance.  If 5 FHPs sign up, the initial cost would be $4000 per FHP.</w:t>
      </w:r>
      <w:r w:rsidR="005C3789">
        <w:rPr>
          <w:sz w:val="24"/>
          <w:szCs w:val="24"/>
        </w:rPr>
        <w:t xml:space="preserve">  We discussed how to cover the costs for setup and maintenance.  Using the annual NFHP funds is one option.  Jeanne will ask Ryan Roberts</w:t>
      </w:r>
      <w:r w:rsidR="007B68C3">
        <w:rPr>
          <w:sz w:val="24"/>
          <w:szCs w:val="24"/>
        </w:rPr>
        <w:t>, NFHP Communications staff,</w:t>
      </w:r>
      <w:r w:rsidR="005C3789">
        <w:rPr>
          <w:sz w:val="24"/>
          <w:szCs w:val="24"/>
        </w:rPr>
        <w:t xml:space="preserve"> how other FHPs are covering the costs</w:t>
      </w:r>
      <w:r w:rsidR="00A820A8">
        <w:rPr>
          <w:sz w:val="24"/>
          <w:szCs w:val="24"/>
        </w:rPr>
        <w:t xml:space="preserve"> and if we can ‘maintain’ ourselves and save those annual costs </w:t>
      </w:r>
      <w:r w:rsidR="005C3789">
        <w:rPr>
          <w:sz w:val="24"/>
          <w:szCs w:val="24"/>
        </w:rPr>
        <w:t>(done).</w:t>
      </w:r>
      <w:r w:rsidR="00A820A8">
        <w:rPr>
          <w:sz w:val="24"/>
          <w:szCs w:val="24"/>
        </w:rPr>
        <w:t xml:space="preserve">  Kenai has included the setup costs in their project budget for a symposium.</w:t>
      </w:r>
    </w:p>
    <w:p w:rsidR="005C3789" w:rsidRDefault="005C3789" w:rsidP="00562180">
      <w:pPr>
        <w:rPr>
          <w:sz w:val="24"/>
          <w:szCs w:val="24"/>
        </w:rPr>
      </w:pPr>
    </w:p>
    <w:p w:rsidR="005C3789" w:rsidRDefault="005C3789" w:rsidP="00562180">
      <w:pPr>
        <w:rPr>
          <w:sz w:val="24"/>
          <w:szCs w:val="24"/>
        </w:rPr>
      </w:pPr>
      <w:r>
        <w:rPr>
          <w:sz w:val="24"/>
          <w:szCs w:val="24"/>
        </w:rPr>
        <w:t>Bill said that another option for a website is working with Katrina Mueller in the USFWS regional office.  She is setting up a site for the Southeast Alaska FHP.  Bill will contact Katrina to find out more about</w:t>
      </w:r>
      <w:r w:rsidR="006D0B06">
        <w:rPr>
          <w:sz w:val="24"/>
          <w:szCs w:val="24"/>
        </w:rPr>
        <w:t xml:space="preserve"> that</w:t>
      </w:r>
      <w:r>
        <w:rPr>
          <w:sz w:val="24"/>
          <w:szCs w:val="24"/>
        </w:rPr>
        <w:t xml:space="preserve"> (done).</w:t>
      </w:r>
    </w:p>
    <w:p w:rsidR="007F768C" w:rsidRDefault="007F768C" w:rsidP="00562180">
      <w:pPr>
        <w:rPr>
          <w:sz w:val="24"/>
          <w:szCs w:val="24"/>
        </w:rPr>
      </w:pPr>
    </w:p>
    <w:p w:rsidR="00750B54" w:rsidRDefault="00750B54" w:rsidP="00750B54">
      <w:pPr>
        <w:rPr>
          <w:sz w:val="24"/>
          <w:szCs w:val="24"/>
        </w:rPr>
      </w:pPr>
      <w:r>
        <w:rPr>
          <w:b/>
          <w:sz w:val="24"/>
          <w:szCs w:val="24"/>
        </w:rPr>
        <w:t>National NFHP Update</w:t>
      </w:r>
      <w:r w:rsidRPr="00F473FC">
        <w:rPr>
          <w:sz w:val="24"/>
          <w:szCs w:val="24"/>
        </w:rPr>
        <w:t xml:space="preserve"> </w:t>
      </w:r>
    </w:p>
    <w:p w:rsidR="00750B54" w:rsidRDefault="00750B54" w:rsidP="00750B54">
      <w:pPr>
        <w:numPr>
          <w:ilvl w:val="0"/>
          <w:numId w:val="21"/>
        </w:numPr>
        <w:rPr>
          <w:sz w:val="24"/>
          <w:szCs w:val="24"/>
        </w:rPr>
      </w:pPr>
      <w:r w:rsidRPr="00C347C2">
        <w:rPr>
          <w:sz w:val="24"/>
          <w:szCs w:val="24"/>
        </w:rPr>
        <w:t>Primary contacts list</w:t>
      </w:r>
      <w:r w:rsidR="00F57034">
        <w:rPr>
          <w:sz w:val="24"/>
          <w:szCs w:val="24"/>
        </w:rPr>
        <w:t xml:space="preserve"> – Tom </w:t>
      </w:r>
      <w:proofErr w:type="spellStart"/>
      <w:r w:rsidR="00F57034">
        <w:rPr>
          <w:sz w:val="24"/>
          <w:szCs w:val="24"/>
        </w:rPr>
        <w:t>Busiahn</w:t>
      </w:r>
      <w:proofErr w:type="spellEnd"/>
      <w:r w:rsidR="00F57034">
        <w:rPr>
          <w:sz w:val="24"/>
          <w:szCs w:val="24"/>
        </w:rPr>
        <w:t xml:space="preserve"> is using a shorter email list to notify partnerships of some NFHP requests and activities.  Corinne and Sue will be the primary contacts for Mat-Su.   Corinne will contact Tom (done).</w:t>
      </w:r>
    </w:p>
    <w:p w:rsidR="007B68C3" w:rsidRDefault="007B68C3" w:rsidP="00750B54">
      <w:pPr>
        <w:numPr>
          <w:ilvl w:val="0"/>
          <w:numId w:val="21"/>
        </w:numPr>
        <w:rPr>
          <w:sz w:val="24"/>
          <w:szCs w:val="24"/>
        </w:rPr>
      </w:pPr>
      <w:r>
        <w:rPr>
          <w:sz w:val="24"/>
          <w:szCs w:val="24"/>
        </w:rPr>
        <w:t>Waters to Watch – Nominations for 2012 are due on February 20</w:t>
      </w:r>
      <w:r w:rsidRPr="007B68C3">
        <w:rPr>
          <w:sz w:val="24"/>
          <w:szCs w:val="24"/>
          <w:vertAlign w:val="superscript"/>
        </w:rPr>
        <w:t>th</w:t>
      </w:r>
      <w:r>
        <w:rPr>
          <w:sz w:val="24"/>
          <w:szCs w:val="24"/>
        </w:rPr>
        <w:t xml:space="preserve">.  Corinne will forward Ryan’s email to the Steering Committee (done) and we’ll see if we can decide on a </w:t>
      </w:r>
      <w:proofErr w:type="spellStart"/>
      <w:r>
        <w:rPr>
          <w:sz w:val="24"/>
          <w:szCs w:val="24"/>
        </w:rPr>
        <w:t>waterbody</w:t>
      </w:r>
      <w:proofErr w:type="spellEnd"/>
      <w:r>
        <w:rPr>
          <w:sz w:val="24"/>
          <w:szCs w:val="24"/>
        </w:rPr>
        <w:t xml:space="preserve"> by the end of January and put together a nomination by the due date.</w:t>
      </w:r>
    </w:p>
    <w:p w:rsidR="00DB50D7" w:rsidRPr="00C347C2" w:rsidRDefault="00DB50D7" w:rsidP="00750B54">
      <w:pPr>
        <w:numPr>
          <w:ilvl w:val="0"/>
          <w:numId w:val="21"/>
        </w:numPr>
        <w:rPr>
          <w:sz w:val="24"/>
          <w:szCs w:val="24"/>
        </w:rPr>
      </w:pPr>
      <w:r>
        <w:rPr>
          <w:sz w:val="24"/>
          <w:szCs w:val="24"/>
        </w:rPr>
        <w:t xml:space="preserve">Science and Data Committee – The committee will be working with FHPs to </w:t>
      </w:r>
      <w:proofErr w:type="gramStart"/>
      <w:r>
        <w:rPr>
          <w:sz w:val="24"/>
          <w:szCs w:val="24"/>
        </w:rPr>
        <w:t>update  the</w:t>
      </w:r>
      <w:proofErr w:type="gramEnd"/>
      <w:r>
        <w:rPr>
          <w:sz w:val="24"/>
          <w:szCs w:val="24"/>
        </w:rPr>
        <w:t xml:space="preserve"> data for the 2015 NFHP fish habitat report.  We will discuss this more at our March meeting.</w:t>
      </w:r>
    </w:p>
    <w:p w:rsidR="00750B54" w:rsidRDefault="00750B54" w:rsidP="00562180">
      <w:pPr>
        <w:rPr>
          <w:sz w:val="24"/>
          <w:szCs w:val="24"/>
        </w:rPr>
      </w:pPr>
    </w:p>
    <w:p w:rsidR="00750B54" w:rsidRDefault="00750B54" w:rsidP="00562180">
      <w:pPr>
        <w:rPr>
          <w:sz w:val="24"/>
          <w:szCs w:val="24"/>
        </w:rPr>
      </w:pPr>
    </w:p>
    <w:p w:rsidR="00844021" w:rsidRPr="00844021" w:rsidRDefault="00844021" w:rsidP="00562180">
      <w:pPr>
        <w:rPr>
          <w:b/>
          <w:sz w:val="24"/>
          <w:szCs w:val="24"/>
        </w:rPr>
      </w:pPr>
      <w:r w:rsidRPr="00844021">
        <w:rPr>
          <w:b/>
          <w:sz w:val="24"/>
          <w:szCs w:val="24"/>
        </w:rPr>
        <w:t>Strategic Action Plan Update Scoping</w:t>
      </w:r>
    </w:p>
    <w:p w:rsidR="00844021" w:rsidRDefault="00844021" w:rsidP="00562180">
      <w:pPr>
        <w:rPr>
          <w:sz w:val="24"/>
          <w:szCs w:val="24"/>
        </w:rPr>
      </w:pPr>
      <w:r>
        <w:rPr>
          <w:sz w:val="24"/>
          <w:szCs w:val="24"/>
        </w:rPr>
        <w:t>Corinne is working on a survey to send to the partnership to get feedback on the need to update or revise the plan and what threats to salmon habitat are most important in the Mat-Su.  She has sent the survey to the plan committee (Jeanne and Doug McBride) for review and asked if anyone on the steering committee would like to review it.  She will send it to the committee for review by January 20</w:t>
      </w:r>
      <w:r w:rsidRPr="00844021">
        <w:rPr>
          <w:sz w:val="24"/>
          <w:szCs w:val="24"/>
          <w:vertAlign w:val="superscript"/>
        </w:rPr>
        <w:t>th</w:t>
      </w:r>
      <w:r>
        <w:rPr>
          <w:sz w:val="24"/>
          <w:szCs w:val="24"/>
        </w:rPr>
        <w:t xml:space="preserve"> (done).</w:t>
      </w:r>
    </w:p>
    <w:p w:rsidR="00844021" w:rsidRDefault="00844021" w:rsidP="00562180">
      <w:pPr>
        <w:rPr>
          <w:sz w:val="24"/>
          <w:szCs w:val="24"/>
        </w:rPr>
      </w:pPr>
    </w:p>
    <w:p w:rsidR="00750B54" w:rsidRPr="00750B54" w:rsidRDefault="00844021" w:rsidP="00562180">
      <w:pPr>
        <w:rPr>
          <w:b/>
          <w:sz w:val="24"/>
          <w:szCs w:val="24"/>
        </w:rPr>
      </w:pPr>
      <w:r>
        <w:rPr>
          <w:sz w:val="24"/>
          <w:szCs w:val="24"/>
        </w:rPr>
        <w:t>Two topics on this meeting’s agenda are included in the draft survey (</w:t>
      </w:r>
      <w:r w:rsidR="006653DF" w:rsidRPr="006653DF">
        <w:rPr>
          <w:b/>
          <w:sz w:val="24"/>
          <w:szCs w:val="24"/>
        </w:rPr>
        <w:t>Partnership Role in Large Development Projects</w:t>
      </w:r>
      <w:r>
        <w:rPr>
          <w:b/>
          <w:sz w:val="24"/>
          <w:szCs w:val="24"/>
        </w:rPr>
        <w:t xml:space="preserve">, </w:t>
      </w:r>
      <w:r w:rsidR="00750B54">
        <w:rPr>
          <w:b/>
          <w:sz w:val="24"/>
          <w:szCs w:val="24"/>
        </w:rPr>
        <w:t>Best Use of</w:t>
      </w:r>
      <w:r w:rsidR="00750B54" w:rsidRPr="00750B54">
        <w:rPr>
          <w:b/>
          <w:sz w:val="24"/>
          <w:szCs w:val="24"/>
        </w:rPr>
        <w:t xml:space="preserve"> NFHP &amp; Other Potential Funds</w:t>
      </w:r>
      <w:r>
        <w:rPr>
          <w:b/>
          <w:sz w:val="24"/>
          <w:szCs w:val="24"/>
        </w:rPr>
        <w:t xml:space="preserve">) </w:t>
      </w:r>
      <w:r w:rsidRPr="00844021">
        <w:rPr>
          <w:sz w:val="24"/>
          <w:szCs w:val="24"/>
        </w:rPr>
        <w:t>and we decided to table discussion of these until the survey results are in.</w:t>
      </w:r>
    </w:p>
    <w:p w:rsidR="00E870C2" w:rsidRDefault="00E870C2" w:rsidP="00562180">
      <w:pPr>
        <w:rPr>
          <w:sz w:val="24"/>
          <w:szCs w:val="24"/>
        </w:rPr>
      </w:pPr>
    </w:p>
    <w:p w:rsidR="00AC22A6" w:rsidRDefault="00AC22A6" w:rsidP="00562180">
      <w:pPr>
        <w:rPr>
          <w:b/>
          <w:sz w:val="24"/>
          <w:szCs w:val="24"/>
        </w:rPr>
      </w:pPr>
    </w:p>
    <w:p w:rsidR="00F04ED9" w:rsidRDefault="00F473FC" w:rsidP="00562180">
      <w:pPr>
        <w:rPr>
          <w:b/>
          <w:sz w:val="24"/>
          <w:szCs w:val="24"/>
        </w:rPr>
      </w:pPr>
      <w:r>
        <w:rPr>
          <w:b/>
          <w:sz w:val="24"/>
          <w:szCs w:val="24"/>
        </w:rPr>
        <w:t xml:space="preserve">Upcoming </w:t>
      </w:r>
      <w:r w:rsidR="00B11899">
        <w:rPr>
          <w:b/>
          <w:sz w:val="24"/>
          <w:szCs w:val="24"/>
        </w:rPr>
        <w:t>Events:</w:t>
      </w:r>
    </w:p>
    <w:p w:rsidR="00127ACA" w:rsidRPr="00127ACA" w:rsidRDefault="00127ACA" w:rsidP="00E870C2">
      <w:pPr>
        <w:numPr>
          <w:ilvl w:val="0"/>
          <w:numId w:val="17"/>
        </w:numPr>
        <w:rPr>
          <w:iCs/>
          <w:sz w:val="24"/>
          <w:szCs w:val="24"/>
        </w:rPr>
      </w:pPr>
      <w:r w:rsidRPr="00127ACA">
        <w:rPr>
          <w:sz w:val="24"/>
          <w:szCs w:val="24"/>
        </w:rPr>
        <w:t xml:space="preserve">NEXT </w:t>
      </w:r>
      <w:r w:rsidR="00F473FC" w:rsidRPr="00127ACA">
        <w:rPr>
          <w:sz w:val="24"/>
          <w:szCs w:val="24"/>
        </w:rPr>
        <w:t xml:space="preserve">FHP teleconference call, </w:t>
      </w:r>
      <w:r w:rsidR="0079424F" w:rsidRPr="00127ACA">
        <w:rPr>
          <w:sz w:val="24"/>
          <w:szCs w:val="24"/>
        </w:rPr>
        <w:t xml:space="preserve">Thursday </w:t>
      </w:r>
      <w:r w:rsidRPr="00127ACA">
        <w:rPr>
          <w:sz w:val="24"/>
          <w:szCs w:val="24"/>
        </w:rPr>
        <w:t>January 26</w:t>
      </w:r>
      <w:r w:rsidR="001F7F6B">
        <w:rPr>
          <w:sz w:val="24"/>
          <w:szCs w:val="24"/>
        </w:rPr>
        <w:t>,</w:t>
      </w:r>
      <w:r w:rsidRPr="00127ACA">
        <w:rPr>
          <w:sz w:val="24"/>
          <w:szCs w:val="24"/>
        </w:rPr>
        <w:t xml:space="preserve"> 10 – noon AST</w:t>
      </w:r>
    </w:p>
    <w:p w:rsidR="003C6432" w:rsidRPr="00127ACA" w:rsidRDefault="00127ACA" w:rsidP="00127ACA">
      <w:pPr>
        <w:ind w:left="360" w:firstLine="360"/>
        <w:rPr>
          <w:iCs/>
          <w:sz w:val="24"/>
          <w:szCs w:val="24"/>
        </w:rPr>
      </w:pPr>
      <w:r w:rsidRPr="00127ACA">
        <w:rPr>
          <w:sz w:val="24"/>
          <w:szCs w:val="24"/>
        </w:rPr>
        <w:t>Rest of year: March 29, May 31, July 26, September 27, and November 29</w:t>
      </w:r>
    </w:p>
    <w:p w:rsidR="006653DF" w:rsidRDefault="006653DF" w:rsidP="006653DF">
      <w:pPr>
        <w:pStyle w:val="ListParagraph"/>
        <w:numPr>
          <w:ilvl w:val="0"/>
          <w:numId w:val="17"/>
        </w:numPr>
        <w:rPr>
          <w:sz w:val="24"/>
          <w:szCs w:val="24"/>
        </w:rPr>
      </w:pPr>
      <w:r>
        <w:rPr>
          <w:sz w:val="24"/>
          <w:szCs w:val="24"/>
        </w:rPr>
        <w:t>Alaska Forum on the Environment in February</w:t>
      </w:r>
    </w:p>
    <w:p w:rsidR="00A820A8" w:rsidRPr="00B00A50" w:rsidRDefault="00A820A8" w:rsidP="006653DF">
      <w:pPr>
        <w:pStyle w:val="ListParagraph"/>
        <w:numPr>
          <w:ilvl w:val="0"/>
          <w:numId w:val="17"/>
        </w:numPr>
        <w:rPr>
          <w:sz w:val="24"/>
          <w:szCs w:val="24"/>
        </w:rPr>
      </w:pPr>
      <w:r>
        <w:rPr>
          <w:sz w:val="24"/>
          <w:szCs w:val="24"/>
        </w:rPr>
        <w:t>National Fish Habitat Board winter meeting, February 12</w:t>
      </w:r>
      <w:r w:rsidRPr="00A820A8">
        <w:rPr>
          <w:sz w:val="24"/>
          <w:szCs w:val="24"/>
          <w:vertAlign w:val="superscript"/>
        </w:rPr>
        <w:t>th</w:t>
      </w:r>
      <w:r>
        <w:rPr>
          <w:sz w:val="24"/>
          <w:szCs w:val="24"/>
        </w:rPr>
        <w:t>, 2 hours and can attend via webinar</w:t>
      </w:r>
    </w:p>
    <w:p w:rsidR="006653DF" w:rsidRPr="00AA5A11" w:rsidRDefault="006653DF" w:rsidP="00820C3D">
      <w:pPr>
        <w:ind w:left="720"/>
        <w:rPr>
          <w:iCs/>
          <w:sz w:val="24"/>
          <w:szCs w:val="24"/>
        </w:rPr>
      </w:pPr>
    </w:p>
    <w:p w:rsidR="00CA3106" w:rsidRPr="00F04ED9" w:rsidRDefault="00CA3106" w:rsidP="00562180">
      <w:pPr>
        <w:rPr>
          <w:b/>
          <w:sz w:val="24"/>
          <w:szCs w:val="24"/>
          <w:lang w:val="fr-FR"/>
        </w:rPr>
      </w:pPr>
    </w:p>
    <w:p w:rsidR="00824EC7" w:rsidRDefault="00B11899" w:rsidP="005A4670">
      <w:pPr>
        <w:rPr>
          <w:sz w:val="24"/>
          <w:szCs w:val="24"/>
        </w:rPr>
      </w:pPr>
      <w:r w:rsidRPr="00F473FC">
        <w:rPr>
          <w:b/>
          <w:sz w:val="24"/>
          <w:szCs w:val="24"/>
        </w:rPr>
        <w:t xml:space="preserve">Next </w:t>
      </w:r>
      <w:r w:rsidRPr="00824EC7">
        <w:rPr>
          <w:b/>
          <w:sz w:val="24"/>
          <w:szCs w:val="24"/>
        </w:rPr>
        <w:t xml:space="preserve">meeting:  </w:t>
      </w:r>
      <w:r w:rsidR="00E870C2">
        <w:rPr>
          <w:b/>
          <w:sz w:val="24"/>
          <w:szCs w:val="24"/>
        </w:rPr>
        <w:t xml:space="preserve">March </w:t>
      </w:r>
      <w:r w:rsidR="00750B54">
        <w:rPr>
          <w:b/>
          <w:sz w:val="24"/>
          <w:szCs w:val="24"/>
        </w:rPr>
        <w:t>13</w:t>
      </w:r>
      <w:r w:rsidR="00750B54" w:rsidRPr="00750B54">
        <w:rPr>
          <w:b/>
          <w:sz w:val="24"/>
          <w:szCs w:val="24"/>
          <w:vertAlign w:val="superscript"/>
        </w:rPr>
        <w:t>th</w:t>
      </w:r>
      <w:r w:rsidR="00750B54">
        <w:rPr>
          <w:b/>
          <w:sz w:val="24"/>
          <w:szCs w:val="24"/>
        </w:rPr>
        <w:t xml:space="preserve"> </w:t>
      </w:r>
    </w:p>
    <w:p w:rsidR="00871558" w:rsidRPr="006002C7" w:rsidRDefault="00824EC7" w:rsidP="00405584">
      <w:pPr>
        <w:rPr>
          <w:sz w:val="24"/>
          <w:szCs w:val="24"/>
        </w:rPr>
      </w:pPr>
      <w:r>
        <w:rPr>
          <w:sz w:val="24"/>
          <w:szCs w:val="24"/>
        </w:rPr>
        <w:tab/>
      </w:r>
      <w:r w:rsidR="00AC22A6">
        <w:rPr>
          <w:sz w:val="24"/>
          <w:szCs w:val="24"/>
        </w:rPr>
        <w:t xml:space="preserve">We did </w:t>
      </w:r>
      <w:r w:rsidR="00AC22A6" w:rsidRPr="00AC22A6">
        <w:rPr>
          <w:sz w:val="24"/>
          <w:szCs w:val="24"/>
          <w:u w:val="single"/>
        </w:rPr>
        <w:t>not</w:t>
      </w:r>
      <w:r w:rsidR="00AC22A6">
        <w:rPr>
          <w:sz w:val="24"/>
          <w:szCs w:val="24"/>
        </w:rPr>
        <w:t xml:space="preserve"> name a Facilitator and </w:t>
      </w:r>
      <w:proofErr w:type="spellStart"/>
      <w:r w:rsidR="00AC22A6">
        <w:rPr>
          <w:sz w:val="24"/>
          <w:szCs w:val="24"/>
        </w:rPr>
        <w:t>Notetaker</w:t>
      </w:r>
      <w:proofErr w:type="spellEnd"/>
      <w:r w:rsidR="00AC22A6">
        <w:rPr>
          <w:sz w:val="24"/>
          <w:szCs w:val="24"/>
        </w:rPr>
        <w:t xml:space="preserve"> for this meeting.  Any volunteers?</w:t>
      </w:r>
    </w:p>
    <w:sectPr w:rsidR="00871558" w:rsidRPr="006002C7" w:rsidSect="001A787B">
      <w:headerReference w:type="default" r:id="rId7"/>
      <w:footerReference w:type="default" r:id="rId8"/>
      <w:headerReference w:type="first" r:id="rId9"/>
      <w:footerReference w:type="first" r:id="rId10"/>
      <w:type w:val="continuous"/>
      <w:pgSz w:w="12240" w:h="15840" w:code="1"/>
      <w:pgMar w:top="720" w:right="1296" w:bottom="1008" w:left="1296" w:header="720" w:footer="720" w:gutter="0"/>
      <w:paperSrc w:first="15" w:other="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BF6" w:rsidRDefault="00A11BF6">
      <w:r>
        <w:separator/>
      </w:r>
    </w:p>
  </w:endnote>
  <w:endnote w:type="continuationSeparator" w:id="0">
    <w:p w:rsidR="00A11BF6" w:rsidRDefault="00A11BF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BF6" w:rsidRPr="005958D5" w:rsidRDefault="00A11BF6" w:rsidP="001158EC">
    <w:pPr>
      <w:pStyle w:val="Footer"/>
      <w:jc w:val="right"/>
      <w:rPr>
        <w:i/>
        <w:sz w:val="18"/>
        <w:szCs w:val="18"/>
      </w:rPr>
    </w:pPr>
    <w:proofErr w:type="gramStart"/>
    <w:r w:rsidRPr="005958D5">
      <w:rPr>
        <w:i/>
        <w:sz w:val="18"/>
        <w:szCs w:val="18"/>
      </w:rPr>
      <w:t>page</w:t>
    </w:r>
    <w:proofErr w:type="gramEnd"/>
    <w:r w:rsidRPr="005958D5">
      <w:rPr>
        <w:i/>
        <w:sz w:val="18"/>
        <w:szCs w:val="18"/>
      </w:rPr>
      <w:t xml:space="preserve"> </w:t>
    </w:r>
    <w:r w:rsidRPr="005958D5">
      <w:rPr>
        <w:rStyle w:val="PageNumber"/>
        <w:i/>
        <w:sz w:val="18"/>
        <w:szCs w:val="18"/>
      </w:rPr>
      <w:fldChar w:fldCharType="begin"/>
    </w:r>
    <w:r w:rsidRPr="005958D5">
      <w:rPr>
        <w:rStyle w:val="PageNumber"/>
        <w:i/>
        <w:sz w:val="18"/>
        <w:szCs w:val="18"/>
      </w:rPr>
      <w:instrText xml:space="preserve"> PAGE </w:instrText>
    </w:r>
    <w:r w:rsidRPr="005958D5">
      <w:rPr>
        <w:rStyle w:val="PageNumber"/>
        <w:i/>
        <w:sz w:val="18"/>
        <w:szCs w:val="18"/>
      </w:rPr>
      <w:fldChar w:fldCharType="separate"/>
    </w:r>
    <w:r w:rsidR="00017FC2">
      <w:rPr>
        <w:rStyle w:val="PageNumber"/>
        <w:i/>
        <w:noProof/>
        <w:sz w:val="18"/>
        <w:szCs w:val="18"/>
      </w:rPr>
      <w:t>2</w:t>
    </w:r>
    <w:r w:rsidRPr="005958D5">
      <w:rPr>
        <w:rStyle w:val="PageNumber"/>
        <w:i/>
        <w:sz w:val="18"/>
        <w:szCs w:val="18"/>
      </w:rPr>
      <w:fldChar w:fldCharType="end"/>
    </w:r>
    <w:r w:rsidRPr="005958D5">
      <w:rPr>
        <w:rStyle w:val="PageNumber"/>
        <w:i/>
        <w:sz w:val="18"/>
        <w:szCs w:val="18"/>
      </w:rPr>
      <w:t xml:space="preserve"> of </w:t>
    </w:r>
    <w:r w:rsidRPr="005958D5">
      <w:rPr>
        <w:rStyle w:val="PageNumber"/>
        <w:i/>
        <w:sz w:val="18"/>
        <w:szCs w:val="18"/>
      </w:rPr>
      <w:fldChar w:fldCharType="begin"/>
    </w:r>
    <w:r w:rsidRPr="005958D5">
      <w:rPr>
        <w:rStyle w:val="PageNumber"/>
        <w:i/>
        <w:sz w:val="18"/>
        <w:szCs w:val="18"/>
      </w:rPr>
      <w:instrText xml:space="preserve"> NUMPAGES </w:instrText>
    </w:r>
    <w:r w:rsidRPr="005958D5">
      <w:rPr>
        <w:rStyle w:val="PageNumber"/>
        <w:i/>
        <w:sz w:val="18"/>
        <w:szCs w:val="18"/>
      </w:rPr>
      <w:fldChar w:fldCharType="separate"/>
    </w:r>
    <w:r w:rsidR="00017FC2">
      <w:rPr>
        <w:rStyle w:val="PageNumber"/>
        <w:i/>
        <w:noProof/>
        <w:sz w:val="18"/>
        <w:szCs w:val="18"/>
      </w:rPr>
      <w:t>2</w:t>
    </w:r>
    <w:r w:rsidRPr="005958D5">
      <w:rPr>
        <w:rStyle w:val="PageNumber"/>
        <w:i/>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BF6" w:rsidRPr="00B557B1" w:rsidRDefault="00A11BF6" w:rsidP="00B557B1">
    <w:pPr>
      <w:jc w:val="center"/>
      <w:rPr>
        <w:rFonts w:ascii="Trebuchet MS" w:hAnsi="Trebuchet MS"/>
        <w:color w:val="008080"/>
        <w:sz w:val="24"/>
        <w:szCs w:val="24"/>
      </w:rPr>
    </w:pPr>
    <w:smartTag w:uri="urn:schemas-microsoft-com:office:smarttags" w:element="place">
      <w:smartTag w:uri="urn:schemas-microsoft-com:office:smarttags" w:element="PlaceName">
        <w:r w:rsidRPr="00B557B1">
          <w:rPr>
            <w:rFonts w:ascii="Trebuchet MS" w:hAnsi="Trebuchet MS"/>
            <w:color w:val="008080"/>
            <w:sz w:val="24"/>
            <w:szCs w:val="24"/>
          </w:rPr>
          <w:t>Matanuska</w:t>
        </w:r>
        <w:r>
          <w:rPr>
            <w:rFonts w:ascii="Trebuchet MS" w:hAnsi="Trebuchet MS"/>
            <w:color w:val="008080"/>
            <w:sz w:val="24"/>
            <w:szCs w:val="24"/>
          </w:rPr>
          <w:t>-</w:t>
        </w:r>
        <w:r w:rsidRPr="00B557B1">
          <w:rPr>
            <w:rFonts w:ascii="Trebuchet MS" w:hAnsi="Trebuchet MS"/>
            <w:color w:val="008080"/>
            <w:sz w:val="24"/>
            <w:szCs w:val="24"/>
          </w:rPr>
          <w:t>Susitna</w:t>
        </w:r>
      </w:smartTag>
      <w:r w:rsidRPr="00B557B1">
        <w:rPr>
          <w:rFonts w:ascii="Trebuchet MS" w:hAnsi="Trebuchet MS"/>
          <w:color w:val="008080"/>
          <w:sz w:val="24"/>
          <w:szCs w:val="24"/>
        </w:rPr>
        <w:t xml:space="preserve"> </w:t>
      </w:r>
      <w:smartTag w:uri="urn:schemas-microsoft-com:office:smarttags" w:element="PlaceType">
        <w:r w:rsidRPr="00B557B1">
          <w:rPr>
            <w:rFonts w:ascii="Trebuchet MS" w:hAnsi="Trebuchet MS"/>
            <w:color w:val="008080"/>
            <w:sz w:val="24"/>
            <w:szCs w:val="24"/>
          </w:rPr>
          <w:t>Basin</w:t>
        </w:r>
      </w:smartTag>
    </w:smartTag>
    <w:r w:rsidRPr="00B557B1">
      <w:rPr>
        <w:rFonts w:ascii="Trebuchet MS" w:hAnsi="Trebuchet MS"/>
        <w:color w:val="008080"/>
        <w:sz w:val="24"/>
        <w:szCs w:val="24"/>
      </w:rPr>
      <w:t xml:space="preserve"> Salmon Habitat Partnership</w:t>
    </w:r>
  </w:p>
  <w:p w:rsidR="00A11BF6" w:rsidRPr="00B557B1" w:rsidRDefault="00A11BF6" w:rsidP="00B557B1">
    <w:pPr>
      <w:jc w:val="center"/>
      <w:rPr>
        <w:i/>
        <w:color w:val="008080"/>
      </w:rPr>
    </w:pPr>
    <w:r w:rsidRPr="00B557B1">
      <w:rPr>
        <w:i/>
        <w:color w:val="008080"/>
      </w:rPr>
      <w:t xml:space="preserve">Thriving fish, healthy habitats, &amp; vital communities in the </w:t>
    </w:r>
    <w:smartTag w:uri="urn:schemas-microsoft-com:office:smarttags" w:element="place">
      <w:smartTag w:uri="urn:schemas-microsoft-com:office:smarttags" w:element="PlaceName">
        <w:r w:rsidRPr="00B557B1">
          <w:rPr>
            <w:i/>
            <w:color w:val="008080"/>
          </w:rPr>
          <w:t>Mat-Su</w:t>
        </w:r>
      </w:smartTag>
      <w:r w:rsidRPr="00B557B1">
        <w:rPr>
          <w:i/>
          <w:color w:val="008080"/>
        </w:rPr>
        <w:t xml:space="preserve"> </w:t>
      </w:r>
      <w:smartTag w:uri="urn:schemas-microsoft-com:office:smarttags" w:element="PlaceType">
        <w:r w:rsidRPr="00B557B1">
          <w:rPr>
            <w:i/>
            <w:color w:val="008080"/>
          </w:rPr>
          <w:t>Basin</w:t>
        </w:r>
      </w:smartTag>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BF6" w:rsidRDefault="00A11BF6">
      <w:r>
        <w:separator/>
      </w:r>
    </w:p>
  </w:footnote>
  <w:footnote w:type="continuationSeparator" w:id="0">
    <w:p w:rsidR="00A11BF6" w:rsidRDefault="00A11B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BF6" w:rsidRDefault="00A11BF6">
    <w:pPr>
      <w:pStyle w:val="Header"/>
    </w:pPr>
    <w:r>
      <w:rPr>
        <w:rFonts w:ascii="Arial" w:eastAsia="Arial Unicode MS" w:hAnsi="Arial" w:cs="Arial"/>
        <w:color w:val="008080"/>
        <w:sz w:val="32"/>
        <w:szCs w:val="3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BF6" w:rsidRDefault="00A11BF6">
    <w:pPr>
      <w:pStyle w:val="Header"/>
    </w:pPr>
    <w:r w:rsidRPr="009E0F4C">
      <w:rPr>
        <w:b/>
        <w:noProof/>
        <w:color w:val="333399"/>
      </w:rPr>
      <w:pict>
        <v:line id="_x0000_s1034" style="position:absolute;flip:y;z-index:251657216" from="0,9pt" to="487.45pt,9pt" strokecolor="#339" strokeweight="2pt"/>
      </w:pict>
    </w:r>
    <w:r>
      <w:rPr>
        <w:b/>
        <w:noProof/>
        <w:color w:val="333399"/>
      </w:rPr>
      <w:drawing>
        <wp:anchor distT="0" distB="0" distL="114300" distR="114300" simplePos="0" relativeHeight="251658240" behindDoc="0" locked="0" layoutInCell="1" allowOverlap="0">
          <wp:simplePos x="0" y="0"/>
          <wp:positionH relativeFrom="page">
            <wp:align>center</wp:align>
          </wp:positionH>
          <wp:positionV relativeFrom="page">
            <wp:posOffset>342900</wp:posOffset>
          </wp:positionV>
          <wp:extent cx="1620520" cy="960120"/>
          <wp:effectExtent l="19050" t="0" r="0" b="0"/>
          <wp:wrapSquare wrapText="right"/>
          <wp:docPr id="5" name="Picture 5" descr="MSPlogo_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SPlogo_border"/>
                  <pic:cNvPicPr>
                    <a:picLocks noChangeAspect="1" noChangeArrowheads="1"/>
                  </pic:cNvPicPr>
                </pic:nvPicPr>
                <pic:blipFill>
                  <a:blip r:embed="rId1"/>
                  <a:srcRect/>
                  <a:stretch>
                    <a:fillRect/>
                  </a:stretch>
                </pic:blipFill>
                <pic:spPr bwMode="auto">
                  <a:xfrm>
                    <a:off x="0" y="0"/>
                    <a:ext cx="1620520" cy="960120"/>
                  </a:xfrm>
                  <a:prstGeom prst="rect">
                    <a:avLst/>
                  </a:prstGeom>
                  <a:noFill/>
                  <a:ln w="9525">
                    <a:noFill/>
                    <a:miter lim="800000"/>
                    <a:headEnd/>
                    <a:tailEnd/>
                  </a:ln>
                </pic:spPr>
              </pic:pic>
            </a:graphicData>
          </a:graphic>
        </wp:anchor>
      </w:drawing>
    </w:r>
  </w:p>
  <w:p w:rsidR="00A11BF6" w:rsidRPr="0031789D" w:rsidRDefault="00A11BF6" w:rsidP="0031789D">
    <w:pPr>
      <w:pStyle w:val="Header"/>
      <w:pBdr>
        <w:between w:val="single" w:sz="4" w:space="1" w:color="auto"/>
      </w:pBdr>
      <w:rPr>
        <w:b/>
        <w:color w:val="333399"/>
      </w:rPr>
    </w:pPr>
  </w:p>
  <w:p w:rsidR="00A11BF6" w:rsidRDefault="00A11B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B7AAA"/>
    <w:multiLevelType w:val="hybridMultilevel"/>
    <w:tmpl w:val="43E4DEA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DF04CC"/>
    <w:multiLevelType w:val="hybridMultilevel"/>
    <w:tmpl w:val="C86087C4"/>
    <w:lvl w:ilvl="0" w:tplc="04090005">
      <w:start w:val="1"/>
      <w:numFmt w:val="bullet"/>
      <w:lvlText w:val=""/>
      <w:lvlJc w:val="left"/>
      <w:pPr>
        <w:tabs>
          <w:tab w:val="num" w:pos="720"/>
        </w:tabs>
        <w:ind w:left="720" w:hanging="360"/>
      </w:pPr>
      <w:rPr>
        <w:rFonts w:ascii="Wingdings" w:hAnsi="Wingdings" w:hint="default"/>
      </w:rPr>
    </w:lvl>
    <w:lvl w:ilvl="1" w:tplc="D0B2C544">
      <w:start w:val="1"/>
      <w:numFmt w:val="bullet"/>
      <w:lvlText w:val=""/>
      <w:lvlJc w:val="left"/>
      <w:pPr>
        <w:tabs>
          <w:tab w:val="num" w:pos="1152"/>
        </w:tabs>
        <w:ind w:left="1224" w:hanging="14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A67CA1"/>
    <w:multiLevelType w:val="hybridMultilevel"/>
    <w:tmpl w:val="19B4780C"/>
    <w:lvl w:ilvl="0" w:tplc="77F8C048">
      <w:start w:val="1"/>
      <w:numFmt w:val="bullet"/>
      <w:lvlText w:val="o"/>
      <w:lvlJc w:val="left"/>
      <w:pPr>
        <w:tabs>
          <w:tab w:val="num" w:pos="348"/>
        </w:tabs>
        <w:ind w:left="348" w:hanging="288"/>
      </w:pPr>
      <w:rPr>
        <w:rFonts w:ascii="Courier New" w:hAnsi="Courier New"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12C96509"/>
    <w:multiLevelType w:val="hybridMultilevel"/>
    <w:tmpl w:val="BBD8E4B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5C4EA5"/>
    <w:multiLevelType w:val="hybridMultilevel"/>
    <w:tmpl w:val="A942EF8C"/>
    <w:lvl w:ilvl="0" w:tplc="77F8C048">
      <w:start w:val="1"/>
      <w:numFmt w:val="bullet"/>
      <w:lvlText w:val="o"/>
      <w:lvlJc w:val="left"/>
      <w:pPr>
        <w:tabs>
          <w:tab w:val="num" w:pos="348"/>
        </w:tabs>
        <w:ind w:left="348" w:hanging="288"/>
      </w:pPr>
      <w:rPr>
        <w:rFonts w:ascii="Courier New" w:hAnsi="Courier New"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23F5249B"/>
    <w:multiLevelType w:val="hybridMultilevel"/>
    <w:tmpl w:val="F4AC0C4C"/>
    <w:lvl w:ilvl="0" w:tplc="80A49A94">
      <w:start w:val="4"/>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F31D8F"/>
    <w:multiLevelType w:val="hybridMultilevel"/>
    <w:tmpl w:val="613242FC"/>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B2A2532"/>
    <w:multiLevelType w:val="hybridMultilevel"/>
    <w:tmpl w:val="6B82F834"/>
    <w:lvl w:ilvl="0" w:tplc="77F8C048">
      <w:start w:val="1"/>
      <w:numFmt w:val="bullet"/>
      <w:lvlText w:val="o"/>
      <w:lvlJc w:val="left"/>
      <w:pPr>
        <w:tabs>
          <w:tab w:val="num" w:pos="288"/>
        </w:tabs>
        <w:ind w:left="28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E879C3"/>
    <w:multiLevelType w:val="hybridMultilevel"/>
    <w:tmpl w:val="187225D6"/>
    <w:lvl w:ilvl="0" w:tplc="77F8C048">
      <w:start w:val="1"/>
      <w:numFmt w:val="bullet"/>
      <w:lvlText w:val="o"/>
      <w:lvlJc w:val="left"/>
      <w:pPr>
        <w:tabs>
          <w:tab w:val="num" w:pos="288"/>
        </w:tabs>
        <w:ind w:left="28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6162EB3"/>
    <w:multiLevelType w:val="hybridMultilevel"/>
    <w:tmpl w:val="9FA279F2"/>
    <w:lvl w:ilvl="0" w:tplc="80A49A94">
      <w:start w:val="4"/>
      <w:numFmt w:val="bullet"/>
      <w:lvlText w:val=""/>
      <w:lvlJc w:val="left"/>
      <w:pPr>
        <w:tabs>
          <w:tab w:val="num" w:pos="1080"/>
        </w:tabs>
        <w:ind w:left="1080" w:hanging="360"/>
      </w:pPr>
      <w:rPr>
        <w:rFonts w:ascii="Symbol" w:eastAsia="Times New Roman"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0B77977"/>
    <w:multiLevelType w:val="hybridMultilevel"/>
    <w:tmpl w:val="EDDA8BD2"/>
    <w:lvl w:ilvl="0" w:tplc="80A49A94">
      <w:start w:val="4"/>
      <w:numFmt w:val="bullet"/>
      <w:lvlText w:val=""/>
      <w:lvlJc w:val="left"/>
      <w:pPr>
        <w:tabs>
          <w:tab w:val="num" w:pos="360"/>
        </w:tabs>
        <w:ind w:left="360" w:hanging="360"/>
      </w:pPr>
      <w:rPr>
        <w:rFonts w:ascii="Symbol" w:eastAsia="Times New Roman" w:hAnsi="Symbol" w:cs="Times New Roman"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33039E4"/>
    <w:multiLevelType w:val="hybridMultilevel"/>
    <w:tmpl w:val="5564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3168D1"/>
    <w:multiLevelType w:val="hybridMultilevel"/>
    <w:tmpl w:val="E92256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A6C56E7"/>
    <w:multiLevelType w:val="hybridMultilevel"/>
    <w:tmpl w:val="E9CE2442"/>
    <w:lvl w:ilvl="0" w:tplc="04090003">
      <w:start w:val="1"/>
      <w:numFmt w:val="bullet"/>
      <w:lvlText w:val="o"/>
      <w:lvlJc w:val="left"/>
      <w:pPr>
        <w:tabs>
          <w:tab w:val="num" w:pos="1080"/>
        </w:tabs>
        <w:ind w:left="1080" w:hanging="360"/>
      </w:pPr>
      <w:rPr>
        <w:rFonts w:ascii="Courier New" w:hAnsi="Courier New" w:cs="Courier New" w:hint="default"/>
      </w:rPr>
    </w:lvl>
    <w:lvl w:ilvl="1" w:tplc="0409000F">
      <w:start w:val="1"/>
      <w:numFmt w:val="decimal"/>
      <w:lvlText w:val="%2."/>
      <w:lvlJc w:val="left"/>
      <w:pPr>
        <w:tabs>
          <w:tab w:val="num" w:pos="1800"/>
        </w:tabs>
        <w:ind w:left="1800" w:hanging="360"/>
      </w:pPr>
      <w:rPr>
        <w:rFonts w:hint="default"/>
      </w:rPr>
    </w:lvl>
    <w:lvl w:ilvl="2" w:tplc="A9BC2A46">
      <w:start w:val="1"/>
      <w:numFmt w:val="bullet"/>
      <w:lvlText w:val=""/>
      <w:lvlJc w:val="left"/>
      <w:pPr>
        <w:tabs>
          <w:tab w:val="num" w:pos="2448"/>
        </w:tabs>
        <w:ind w:left="2448" w:hanging="288"/>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ABA0838"/>
    <w:multiLevelType w:val="multilevel"/>
    <w:tmpl w:val="DF9624F6"/>
    <w:lvl w:ilvl="0">
      <w:start w:val="1"/>
      <w:numFmt w:val="bullet"/>
      <w:lvlText w:val=""/>
      <w:lvlJc w:val="left"/>
      <w:pPr>
        <w:tabs>
          <w:tab w:val="num" w:pos="360"/>
        </w:tabs>
        <w:ind w:left="360" w:hanging="360"/>
      </w:pPr>
      <w:rPr>
        <w:rFonts w:ascii="Symbol" w:hAnsi="Symbol" w:hint="default"/>
        <w:sz w:val="16"/>
        <w:szCs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nsid w:val="4E167314"/>
    <w:multiLevelType w:val="hybridMultilevel"/>
    <w:tmpl w:val="09E2A174"/>
    <w:lvl w:ilvl="0" w:tplc="80A49A94">
      <w:start w:val="4"/>
      <w:numFmt w:val="bullet"/>
      <w:lvlText w:val=""/>
      <w:lvlJc w:val="left"/>
      <w:pPr>
        <w:tabs>
          <w:tab w:val="num" w:pos="1080"/>
        </w:tabs>
        <w:ind w:left="1080" w:hanging="360"/>
      </w:pPr>
      <w:rPr>
        <w:rFonts w:ascii="Symbol" w:eastAsia="Times New Roman"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42B3F59"/>
    <w:multiLevelType w:val="hybridMultilevel"/>
    <w:tmpl w:val="0896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EB1199"/>
    <w:multiLevelType w:val="hybridMultilevel"/>
    <w:tmpl w:val="C128B9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7924341"/>
    <w:multiLevelType w:val="hybridMultilevel"/>
    <w:tmpl w:val="E47E7252"/>
    <w:lvl w:ilvl="0" w:tplc="77F8C048">
      <w:start w:val="1"/>
      <w:numFmt w:val="bullet"/>
      <w:lvlText w:val="o"/>
      <w:lvlJc w:val="left"/>
      <w:pPr>
        <w:tabs>
          <w:tab w:val="num" w:pos="288"/>
        </w:tabs>
        <w:ind w:left="288" w:hanging="288"/>
      </w:pPr>
      <w:rPr>
        <w:rFonts w:ascii="Courier New" w:hAnsi="Courier New" w:hint="default"/>
      </w:rPr>
    </w:lvl>
    <w:lvl w:ilvl="1" w:tplc="A9BC2A46">
      <w:start w:val="1"/>
      <w:numFmt w:val="bullet"/>
      <w:lvlText w:val=""/>
      <w:lvlJc w:val="left"/>
      <w:pPr>
        <w:tabs>
          <w:tab w:val="num" w:pos="1368"/>
        </w:tabs>
        <w:ind w:left="1368"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C2A0AB6"/>
    <w:multiLevelType w:val="hybridMultilevel"/>
    <w:tmpl w:val="7AF0D08A"/>
    <w:lvl w:ilvl="0" w:tplc="80A49A94">
      <w:start w:val="4"/>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1F2748"/>
    <w:multiLevelType w:val="hybridMultilevel"/>
    <w:tmpl w:val="748CAB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E181ACE"/>
    <w:multiLevelType w:val="hybridMultilevel"/>
    <w:tmpl w:val="D8DE590A"/>
    <w:lvl w:ilvl="0" w:tplc="DEC6DDFE">
      <w:start w:val="1"/>
      <w:numFmt w:val="decimal"/>
      <w:lvlText w:val="%1."/>
      <w:lvlJc w:val="left"/>
      <w:pPr>
        <w:tabs>
          <w:tab w:val="num" w:pos="720"/>
        </w:tabs>
        <w:ind w:left="720" w:hanging="360"/>
      </w:pPr>
      <w:rPr>
        <w:rFonts w:ascii="Arial" w:hAnsi="Arial" w:cs="Arial" w:hint="default"/>
        <w:color w:val="0000FF"/>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53163EB"/>
    <w:multiLevelType w:val="hybridMultilevel"/>
    <w:tmpl w:val="1A78AE42"/>
    <w:lvl w:ilvl="0" w:tplc="A9BC2A46">
      <w:start w:val="1"/>
      <w:numFmt w:val="bullet"/>
      <w:lvlText w:val=""/>
      <w:lvlJc w:val="left"/>
      <w:pPr>
        <w:tabs>
          <w:tab w:val="num" w:pos="348"/>
        </w:tabs>
        <w:ind w:left="348" w:hanging="288"/>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nsid w:val="69150AF4"/>
    <w:multiLevelType w:val="hybridMultilevel"/>
    <w:tmpl w:val="DCFE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A80AD3"/>
    <w:multiLevelType w:val="hybridMultilevel"/>
    <w:tmpl w:val="E6083D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6DB756C5"/>
    <w:multiLevelType w:val="multilevel"/>
    <w:tmpl w:val="1A78AE42"/>
    <w:lvl w:ilvl="0">
      <w:start w:val="1"/>
      <w:numFmt w:val="bullet"/>
      <w:lvlText w:val=""/>
      <w:lvlJc w:val="left"/>
      <w:pPr>
        <w:tabs>
          <w:tab w:val="num" w:pos="348"/>
        </w:tabs>
        <w:ind w:left="348" w:hanging="288"/>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6">
    <w:nsid w:val="780F21D7"/>
    <w:multiLevelType w:val="hybridMultilevel"/>
    <w:tmpl w:val="DF9624F6"/>
    <w:lvl w:ilvl="0" w:tplc="078C0922">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A0D2817"/>
    <w:multiLevelType w:val="hybridMultilevel"/>
    <w:tmpl w:val="51826C5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A612827"/>
    <w:multiLevelType w:val="hybridMultilevel"/>
    <w:tmpl w:val="1F44CF5E"/>
    <w:lvl w:ilvl="0" w:tplc="80A49A94">
      <w:start w:val="4"/>
      <w:numFmt w:val="bullet"/>
      <w:lvlText w:val=""/>
      <w:lvlJc w:val="left"/>
      <w:pPr>
        <w:tabs>
          <w:tab w:val="num" w:pos="360"/>
        </w:tabs>
        <w:ind w:left="360" w:hanging="360"/>
      </w:pPr>
      <w:rPr>
        <w:rFonts w:ascii="Symbol" w:eastAsia="Times New Roman" w:hAnsi="Symbol" w:cs="Times New Roman" w:hint="default"/>
        <w:b/>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B554515"/>
    <w:multiLevelType w:val="hybridMultilevel"/>
    <w:tmpl w:val="8B8A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6"/>
  </w:num>
  <w:num w:numId="3">
    <w:abstractNumId w:val="13"/>
  </w:num>
  <w:num w:numId="4">
    <w:abstractNumId w:val="22"/>
  </w:num>
  <w:num w:numId="5">
    <w:abstractNumId w:val="25"/>
  </w:num>
  <w:num w:numId="6">
    <w:abstractNumId w:val="2"/>
  </w:num>
  <w:num w:numId="7">
    <w:abstractNumId w:val="4"/>
  </w:num>
  <w:num w:numId="8">
    <w:abstractNumId w:val="7"/>
  </w:num>
  <w:num w:numId="9">
    <w:abstractNumId w:val="18"/>
  </w:num>
  <w:num w:numId="10">
    <w:abstractNumId w:val="21"/>
  </w:num>
  <w:num w:numId="11">
    <w:abstractNumId w:val="8"/>
  </w:num>
  <w:num w:numId="12">
    <w:abstractNumId w:val="12"/>
  </w:num>
  <w:num w:numId="13">
    <w:abstractNumId w:val="3"/>
  </w:num>
  <w:num w:numId="14">
    <w:abstractNumId w:val="1"/>
  </w:num>
  <w:num w:numId="15">
    <w:abstractNumId w:val="0"/>
  </w:num>
  <w:num w:numId="16">
    <w:abstractNumId w:val="20"/>
  </w:num>
  <w:num w:numId="17">
    <w:abstractNumId w:val="17"/>
  </w:num>
  <w:num w:numId="18">
    <w:abstractNumId w:val="26"/>
  </w:num>
  <w:num w:numId="19">
    <w:abstractNumId w:val="14"/>
  </w:num>
  <w:num w:numId="20">
    <w:abstractNumId w:val="28"/>
  </w:num>
  <w:num w:numId="21">
    <w:abstractNumId w:val="10"/>
  </w:num>
  <w:num w:numId="22">
    <w:abstractNumId w:val="9"/>
  </w:num>
  <w:num w:numId="23">
    <w:abstractNumId w:val="15"/>
  </w:num>
  <w:num w:numId="24">
    <w:abstractNumId w:val="5"/>
  </w:num>
  <w:num w:numId="25">
    <w:abstractNumId w:val="19"/>
  </w:num>
  <w:num w:numId="26">
    <w:abstractNumId w:val="29"/>
  </w:num>
  <w:num w:numId="27">
    <w:abstractNumId w:val="23"/>
  </w:num>
  <w:num w:numId="28">
    <w:abstractNumId w:val="11"/>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2050" strokecolor="#339">
      <v:stroke color="#339" weight="2pt"/>
    </o:shapedefaults>
    <o:shapelayout v:ext="edit">
      <o:idmap v:ext="edit" data="1"/>
    </o:shapelayout>
  </w:hdrShapeDefaults>
  <w:footnotePr>
    <w:footnote w:id="-1"/>
    <w:footnote w:id="0"/>
  </w:footnotePr>
  <w:endnotePr>
    <w:endnote w:id="-1"/>
    <w:endnote w:id="0"/>
  </w:endnotePr>
  <w:compat/>
  <w:rsids>
    <w:rsidRoot w:val="00EF2FFF"/>
    <w:rsid w:val="00016F60"/>
    <w:rsid w:val="00017FC2"/>
    <w:rsid w:val="000224CA"/>
    <w:rsid w:val="00036FA4"/>
    <w:rsid w:val="0005000F"/>
    <w:rsid w:val="00060461"/>
    <w:rsid w:val="00063E5F"/>
    <w:rsid w:val="000B12AC"/>
    <w:rsid w:val="000D2AFB"/>
    <w:rsid w:val="000F66EA"/>
    <w:rsid w:val="00104B2D"/>
    <w:rsid w:val="001158EC"/>
    <w:rsid w:val="00127ACA"/>
    <w:rsid w:val="00157AB9"/>
    <w:rsid w:val="00180E6A"/>
    <w:rsid w:val="0019546B"/>
    <w:rsid w:val="001A787B"/>
    <w:rsid w:val="001E4B48"/>
    <w:rsid w:val="001E6426"/>
    <w:rsid w:val="001F7F6B"/>
    <w:rsid w:val="002064D5"/>
    <w:rsid w:val="00237FAC"/>
    <w:rsid w:val="00253DF0"/>
    <w:rsid w:val="00281ED8"/>
    <w:rsid w:val="002B4791"/>
    <w:rsid w:val="002D0EC6"/>
    <w:rsid w:val="0031789D"/>
    <w:rsid w:val="00350BE3"/>
    <w:rsid w:val="00350C8E"/>
    <w:rsid w:val="00351F38"/>
    <w:rsid w:val="00352F05"/>
    <w:rsid w:val="003548BA"/>
    <w:rsid w:val="00360540"/>
    <w:rsid w:val="00374138"/>
    <w:rsid w:val="003816D4"/>
    <w:rsid w:val="003B7E4F"/>
    <w:rsid w:val="003C6432"/>
    <w:rsid w:val="003E6073"/>
    <w:rsid w:val="003F0636"/>
    <w:rsid w:val="00405584"/>
    <w:rsid w:val="0041461F"/>
    <w:rsid w:val="00423C44"/>
    <w:rsid w:val="00426AEE"/>
    <w:rsid w:val="00484353"/>
    <w:rsid w:val="00485934"/>
    <w:rsid w:val="004F55F1"/>
    <w:rsid w:val="00500B5A"/>
    <w:rsid w:val="00522FD4"/>
    <w:rsid w:val="005331E8"/>
    <w:rsid w:val="005454D5"/>
    <w:rsid w:val="0055161E"/>
    <w:rsid w:val="00562180"/>
    <w:rsid w:val="005761FF"/>
    <w:rsid w:val="00584857"/>
    <w:rsid w:val="005930D6"/>
    <w:rsid w:val="005958D5"/>
    <w:rsid w:val="005A4670"/>
    <w:rsid w:val="005C3789"/>
    <w:rsid w:val="005F637D"/>
    <w:rsid w:val="005F7FBD"/>
    <w:rsid w:val="006002C7"/>
    <w:rsid w:val="0061682C"/>
    <w:rsid w:val="00631F8A"/>
    <w:rsid w:val="006653DF"/>
    <w:rsid w:val="006B228F"/>
    <w:rsid w:val="006D0B06"/>
    <w:rsid w:val="006E0A97"/>
    <w:rsid w:val="006F43DF"/>
    <w:rsid w:val="00700E30"/>
    <w:rsid w:val="00721542"/>
    <w:rsid w:val="00750B54"/>
    <w:rsid w:val="00751B0A"/>
    <w:rsid w:val="00790159"/>
    <w:rsid w:val="0079424F"/>
    <w:rsid w:val="007A5036"/>
    <w:rsid w:val="007A788E"/>
    <w:rsid w:val="007B2356"/>
    <w:rsid w:val="007B68C3"/>
    <w:rsid w:val="007C5ADB"/>
    <w:rsid w:val="007C7B21"/>
    <w:rsid w:val="007F768C"/>
    <w:rsid w:val="00820C3D"/>
    <w:rsid w:val="00824EC7"/>
    <w:rsid w:val="0083425E"/>
    <w:rsid w:val="00844021"/>
    <w:rsid w:val="0086766C"/>
    <w:rsid w:val="00871558"/>
    <w:rsid w:val="00871A1E"/>
    <w:rsid w:val="008826DF"/>
    <w:rsid w:val="008927BC"/>
    <w:rsid w:val="008A459C"/>
    <w:rsid w:val="008C74A7"/>
    <w:rsid w:val="008D3C1E"/>
    <w:rsid w:val="00907DE9"/>
    <w:rsid w:val="00925A0F"/>
    <w:rsid w:val="00930218"/>
    <w:rsid w:val="00950444"/>
    <w:rsid w:val="009658DA"/>
    <w:rsid w:val="00965985"/>
    <w:rsid w:val="009700E0"/>
    <w:rsid w:val="009917C1"/>
    <w:rsid w:val="009D26CB"/>
    <w:rsid w:val="009E0F4C"/>
    <w:rsid w:val="009E793A"/>
    <w:rsid w:val="009F2F25"/>
    <w:rsid w:val="00A11BF6"/>
    <w:rsid w:val="00A25268"/>
    <w:rsid w:val="00A352A5"/>
    <w:rsid w:val="00A5007C"/>
    <w:rsid w:val="00A575A0"/>
    <w:rsid w:val="00A762DA"/>
    <w:rsid w:val="00A820A8"/>
    <w:rsid w:val="00A834A5"/>
    <w:rsid w:val="00A90D1E"/>
    <w:rsid w:val="00AA5A11"/>
    <w:rsid w:val="00AB6B2A"/>
    <w:rsid w:val="00AC22A6"/>
    <w:rsid w:val="00AE02E1"/>
    <w:rsid w:val="00AE78B0"/>
    <w:rsid w:val="00AF20A9"/>
    <w:rsid w:val="00AF739D"/>
    <w:rsid w:val="00AF7DF8"/>
    <w:rsid w:val="00B03725"/>
    <w:rsid w:val="00B11899"/>
    <w:rsid w:val="00B557B1"/>
    <w:rsid w:val="00B64C4B"/>
    <w:rsid w:val="00B72868"/>
    <w:rsid w:val="00C25D3B"/>
    <w:rsid w:val="00C26AE8"/>
    <w:rsid w:val="00C347C2"/>
    <w:rsid w:val="00C37B44"/>
    <w:rsid w:val="00C84679"/>
    <w:rsid w:val="00CA3106"/>
    <w:rsid w:val="00CA3AFF"/>
    <w:rsid w:val="00CC7CB5"/>
    <w:rsid w:val="00CD5F71"/>
    <w:rsid w:val="00CF214B"/>
    <w:rsid w:val="00CF23E7"/>
    <w:rsid w:val="00CF4D83"/>
    <w:rsid w:val="00D015BA"/>
    <w:rsid w:val="00DB50D7"/>
    <w:rsid w:val="00DC68E1"/>
    <w:rsid w:val="00DD3AA9"/>
    <w:rsid w:val="00DE2210"/>
    <w:rsid w:val="00DE35C6"/>
    <w:rsid w:val="00DE485E"/>
    <w:rsid w:val="00E31168"/>
    <w:rsid w:val="00E451AE"/>
    <w:rsid w:val="00E56646"/>
    <w:rsid w:val="00E60723"/>
    <w:rsid w:val="00E74A69"/>
    <w:rsid w:val="00E81B74"/>
    <w:rsid w:val="00E82D6B"/>
    <w:rsid w:val="00E870C2"/>
    <w:rsid w:val="00E93A7A"/>
    <w:rsid w:val="00E9518D"/>
    <w:rsid w:val="00EC791F"/>
    <w:rsid w:val="00EF2FFF"/>
    <w:rsid w:val="00F04ED9"/>
    <w:rsid w:val="00F24DB9"/>
    <w:rsid w:val="00F353C4"/>
    <w:rsid w:val="00F43E58"/>
    <w:rsid w:val="00F473FC"/>
    <w:rsid w:val="00F57034"/>
    <w:rsid w:val="00F705E8"/>
    <w:rsid w:val="00F92A3D"/>
    <w:rsid w:val="00FA0CCE"/>
    <w:rsid w:val="00FD38AD"/>
    <w:rsid w:val="00FE50DB"/>
    <w:rsid w:val="00FF2C88"/>
    <w:rsid w:val="00FF41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strokecolor="#339">
      <v:stroke color="#339" weight="2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88E"/>
  </w:style>
  <w:style w:type="paragraph" w:styleId="Heading1">
    <w:name w:val="heading 1"/>
    <w:basedOn w:val="Normal"/>
    <w:next w:val="Normal"/>
    <w:qFormat/>
    <w:rsid w:val="00E81B74"/>
    <w:pPr>
      <w:keepNext/>
      <w:shd w:val="clear" w:color="auto" w:fill="339966"/>
      <w:spacing w:before="120" w:after="240" w:line="360" w:lineRule="auto"/>
      <w:outlineLvl w:val="0"/>
    </w:pPr>
    <w:rPr>
      <w:rFonts w:ascii="Trebuchet MS" w:hAnsi="Trebuchet MS" w:cs="Arial"/>
      <w:b/>
      <w:bCs/>
      <w:kern w:val="32"/>
      <w:sz w:val="40"/>
      <w:szCs w:val="36"/>
    </w:rPr>
  </w:style>
  <w:style w:type="paragraph" w:styleId="Heading2">
    <w:name w:val="heading 2"/>
    <w:basedOn w:val="Normal"/>
    <w:next w:val="BodyText"/>
    <w:qFormat/>
    <w:rsid w:val="00104B2D"/>
    <w:pPr>
      <w:keepNext/>
      <w:shd w:val="clear" w:color="auto" w:fill="99CCFF"/>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66EA"/>
    <w:pPr>
      <w:tabs>
        <w:tab w:val="center" w:pos="4320"/>
        <w:tab w:val="right" w:pos="8640"/>
      </w:tabs>
    </w:pPr>
  </w:style>
  <w:style w:type="paragraph" w:styleId="Footer">
    <w:name w:val="footer"/>
    <w:basedOn w:val="Normal"/>
    <w:rsid w:val="000F66EA"/>
    <w:pPr>
      <w:tabs>
        <w:tab w:val="center" w:pos="4320"/>
        <w:tab w:val="right" w:pos="8640"/>
      </w:tabs>
    </w:pPr>
  </w:style>
  <w:style w:type="character" w:styleId="Hyperlink">
    <w:name w:val="Hyperlink"/>
    <w:basedOn w:val="DefaultParagraphFont"/>
    <w:rsid w:val="00AF20A9"/>
    <w:rPr>
      <w:color w:val="0000FF"/>
      <w:u w:val="single"/>
    </w:rPr>
  </w:style>
  <w:style w:type="character" w:styleId="PageNumber">
    <w:name w:val="page number"/>
    <w:basedOn w:val="DefaultParagraphFont"/>
    <w:rsid w:val="005958D5"/>
  </w:style>
  <w:style w:type="paragraph" w:styleId="BalloonText">
    <w:name w:val="Balloon Text"/>
    <w:basedOn w:val="Normal"/>
    <w:semiHidden/>
    <w:rsid w:val="00950444"/>
    <w:rPr>
      <w:rFonts w:ascii="Tahoma" w:hAnsi="Tahoma" w:cs="Tahoma"/>
      <w:sz w:val="16"/>
      <w:szCs w:val="16"/>
    </w:rPr>
  </w:style>
  <w:style w:type="paragraph" w:customStyle="1" w:styleId="StyleHeading1Centered">
    <w:name w:val="Style Heading 1 + Centered"/>
    <w:basedOn w:val="Heading1"/>
    <w:next w:val="BodyText"/>
    <w:rsid w:val="00104B2D"/>
    <w:pPr>
      <w:spacing w:before="240"/>
      <w:jc w:val="center"/>
    </w:pPr>
    <w:rPr>
      <w:rFonts w:cs="Times New Roman"/>
      <w:szCs w:val="20"/>
    </w:rPr>
  </w:style>
  <w:style w:type="table" w:styleId="TableGrid">
    <w:name w:val="Table Grid"/>
    <w:basedOn w:val="TableNormal"/>
    <w:rsid w:val="001A7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104B2D"/>
    <w:pPr>
      <w:spacing w:after="120"/>
    </w:pPr>
    <w:rPr>
      <w:sz w:val="24"/>
    </w:rPr>
  </w:style>
  <w:style w:type="paragraph" w:styleId="ListParagraph">
    <w:name w:val="List Paragraph"/>
    <w:basedOn w:val="Normal"/>
    <w:uiPriority w:val="34"/>
    <w:qFormat/>
    <w:rsid w:val="00522FD4"/>
    <w:pPr>
      <w:ind w:left="720"/>
      <w:contextualSpacing/>
    </w:pPr>
  </w:style>
</w:styles>
</file>

<file path=word/webSettings.xml><?xml version="1.0" encoding="utf-8"?>
<w:webSettings xmlns:r="http://schemas.openxmlformats.org/officeDocument/2006/relationships" xmlns:w="http://schemas.openxmlformats.org/wordprocessingml/2006/main">
  <w:divs>
    <w:div w:id="801197141">
      <w:bodyDiv w:val="1"/>
      <w:marLeft w:val="0"/>
      <w:marRight w:val="0"/>
      <w:marTop w:val="0"/>
      <w:marBottom w:val="0"/>
      <w:divBdr>
        <w:top w:val="none" w:sz="0" w:space="0" w:color="auto"/>
        <w:left w:val="none" w:sz="0" w:space="0" w:color="auto"/>
        <w:bottom w:val="none" w:sz="0" w:space="0" w:color="auto"/>
        <w:right w:val="none" w:sz="0" w:space="0" w:color="auto"/>
      </w:divBdr>
      <w:divsChild>
        <w:div w:id="528102114">
          <w:marLeft w:val="0"/>
          <w:marRight w:val="0"/>
          <w:marTop w:val="0"/>
          <w:marBottom w:val="0"/>
          <w:divBdr>
            <w:top w:val="none" w:sz="0" w:space="0" w:color="auto"/>
            <w:left w:val="none" w:sz="0" w:space="0" w:color="auto"/>
            <w:bottom w:val="none" w:sz="0" w:space="0" w:color="auto"/>
            <w:right w:val="none" w:sz="0" w:space="0" w:color="auto"/>
          </w:divBdr>
        </w:div>
      </w:divsChild>
    </w:div>
    <w:div w:id="1197355305">
      <w:bodyDiv w:val="1"/>
      <w:marLeft w:val="0"/>
      <w:marRight w:val="0"/>
      <w:marTop w:val="0"/>
      <w:marBottom w:val="0"/>
      <w:divBdr>
        <w:top w:val="none" w:sz="0" w:space="0" w:color="auto"/>
        <w:left w:val="none" w:sz="0" w:space="0" w:color="auto"/>
        <w:bottom w:val="none" w:sz="0" w:space="0" w:color="auto"/>
        <w:right w:val="none" w:sz="0" w:space="0" w:color="auto"/>
      </w:divBdr>
    </w:div>
    <w:div w:id="1293293812">
      <w:bodyDiv w:val="1"/>
      <w:marLeft w:val="0"/>
      <w:marRight w:val="0"/>
      <w:marTop w:val="0"/>
      <w:marBottom w:val="0"/>
      <w:divBdr>
        <w:top w:val="none" w:sz="0" w:space="0" w:color="auto"/>
        <w:left w:val="none" w:sz="0" w:space="0" w:color="auto"/>
        <w:bottom w:val="none" w:sz="0" w:space="0" w:color="auto"/>
        <w:right w:val="none" w:sz="0" w:space="0" w:color="auto"/>
      </w:divBdr>
    </w:div>
    <w:div w:id="1751348263">
      <w:bodyDiv w:val="1"/>
      <w:marLeft w:val="0"/>
      <w:marRight w:val="0"/>
      <w:marTop w:val="0"/>
      <w:marBottom w:val="0"/>
      <w:divBdr>
        <w:top w:val="none" w:sz="0" w:space="0" w:color="auto"/>
        <w:left w:val="none" w:sz="0" w:space="0" w:color="auto"/>
        <w:bottom w:val="none" w:sz="0" w:space="0" w:color="auto"/>
        <w:right w:val="none" w:sz="0" w:space="0" w:color="auto"/>
      </w:divBdr>
      <w:divsChild>
        <w:div w:id="1929925751">
          <w:marLeft w:val="0"/>
          <w:marRight w:val="0"/>
          <w:marTop w:val="0"/>
          <w:marBottom w:val="0"/>
          <w:divBdr>
            <w:top w:val="none" w:sz="0" w:space="0" w:color="auto"/>
            <w:left w:val="none" w:sz="0" w:space="0" w:color="auto"/>
            <w:bottom w:val="none" w:sz="0" w:space="0" w:color="auto"/>
            <w:right w:val="none" w:sz="0" w:space="0" w:color="auto"/>
          </w:divBdr>
          <w:divsChild>
            <w:div w:id="504976743">
              <w:marLeft w:val="0"/>
              <w:marRight w:val="0"/>
              <w:marTop w:val="0"/>
              <w:marBottom w:val="0"/>
              <w:divBdr>
                <w:top w:val="none" w:sz="0" w:space="0" w:color="auto"/>
                <w:left w:val="none" w:sz="0" w:space="0" w:color="auto"/>
                <w:bottom w:val="none" w:sz="0" w:space="0" w:color="auto"/>
                <w:right w:val="none" w:sz="0" w:space="0" w:color="auto"/>
              </w:divBdr>
            </w:div>
            <w:div w:id="629435312">
              <w:marLeft w:val="0"/>
              <w:marRight w:val="0"/>
              <w:marTop w:val="0"/>
              <w:marBottom w:val="0"/>
              <w:divBdr>
                <w:top w:val="none" w:sz="0" w:space="0" w:color="auto"/>
                <w:left w:val="none" w:sz="0" w:space="0" w:color="auto"/>
                <w:bottom w:val="none" w:sz="0" w:space="0" w:color="auto"/>
                <w:right w:val="none" w:sz="0" w:space="0" w:color="auto"/>
              </w:divBdr>
            </w:div>
            <w:div w:id="743989324">
              <w:marLeft w:val="0"/>
              <w:marRight w:val="0"/>
              <w:marTop w:val="0"/>
              <w:marBottom w:val="0"/>
              <w:divBdr>
                <w:top w:val="none" w:sz="0" w:space="0" w:color="auto"/>
                <w:left w:val="none" w:sz="0" w:space="0" w:color="auto"/>
                <w:bottom w:val="none" w:sz="0" w:space="0" w:color="auto"/>
                <w:right w:val="none" w:sz="0" w:space="0" w:color="auto"/>
              </w:divBdr>
            </w:div>
            <w:div w:id="970675254">
              <w:marLeft w:val="0"/>
              <w:marRight w:val="0"/>
              <w:marTop w:val="0"/>
              <w:marBottom w:val="0"/>
              <w:divBdr>
                <w:top w:val="none" w:sz="0" w:space="0" w:color="auto"/>
                <w:left w:val="none" w:sz="0" w:space="0" w:color="auto"/>
                <w:bottom w:val="none" w:sz="0" w:space="0" w:color="auto"/>
                <w:right w:val="none" w:sz="0" w:space="0" w:color="auto"/>
              </w:divBdr>
            </w:div>
            <w:div w:id="978917814">
              <w:marLeft w:val="0"/>
              <w:marRight w:val="0"/>
              <w:marTop w:val="0"/>
              <w:marBottom w:val="0"/>
              <w:divBdr>
                <w:top w:val="none" w:sz="0" w:space="0" w:color="auto"/>
                <w:left w:val="none" w:sz="0" w:space="0" w:color="auto"/>
                <w:bottom w:val="none" w:sz="0" w:space="0" w:color="auto"/>
                <w:right w:val="none" w:sz="0" w:space="0" w:color="auto"/>
              </w:divBdr>
            </w:div>
            <w:div w:id="1132282456">
              <w:marLeft w:val="0"/>
              <w:marRight w:val="0"/>
              <w:marTop w:val="0"/>
              <w:marBottom w:val="0"/>
              <w:divBdr>
                <w:top w:val="none" w:sz="0" w:space="0" w:color="auto"/>
                <w:left w:val="none" w:sz="0" w:space="0" w:color="auto"/>
                <w:bottom w:val="none" w:sz="0" w:space="0" w:color="auto"/>
                <w:right w:val="none" w:sz="0" w:space="0" w:color="auto"/>
              </w:divBdr>
            </w:div>
            <w:div w:id="1679117346">
              <w:marLeft w:val="0"/>
              <w:marRight w:val="0"/>
              <w:marTop w:val="0"/>
              <w:marBottom w:val="0"/>
              <w:divBdr>
                <w:top w:val="none" w:sz="0" w:space="0" w:color="auto"/>
                <w:left w:val="none" w:sz="0" w:space="0" w:color="auto"/>
                <w:bottom w:val="none" w:sz="0" w:space="0" w:color="auto"/>
                <w:right w:val="none" w:sz="0" w:space="0" w:color="auto"/>
              </w:divBdr>
            </w:div>
            <w:div w:id="1702587907">
              <w:marLeft w:val="0"/>
              <w:marRight w:val="0"/>
              <w:marTop w:val="0"/>
              <w:marBottom w:val="0"/>
              <w:divBdr>
                <w:top w:val="none" w:sz="0" w:space="0" w:color="auto"/>
                <w:left w:val="none" w:sz="0" w:space="0" w:color="auto"/>
                <w:bottom w:val="none" w:sz="0" w:space="0" w:color="auto"/>
                <w:right w:val="none" w:sz="0" w:space="0" w:color="auto"/>
              </w:divBdr>
            </w:div>
            <w:div w:id="1868903630">
              <w:marLeft w:val="0"/>
              <w:marRight w:val="0"/>
              <w:marTop w:val="0"/>
              <w:marBottom w:val="0"/>
              <w:divBdr>
                <w:top w:val="none" w:sz="0" w:space="0" w:color="auto"/>
                <w:left w:val="none" w:sz="0" w:space="0" w:color="auto"/>
                <w:bottom w:val="none" w:sz="0" w:space="0" w:color="auto"/>
                <w:right w:val="none" w:sz="0" w:space="0" w:color="auto"/>
              </w:divBdr>
            </w:div>
            <w:div w:id="1990935041">
              <w:marLeft w:val="0"/>
              <w:marRight w:val="0"/>
              <w:marTop w:val="0"/>
              <w:marBottom w:val="0"/>
              <w:divBdr>
                <w:top w:val="none" w:sz="0" w:space="0" w:color="auto"/>
                <w:left w:val="none" w:sz="0" w:space="0" w:color="auto"/>
                <w:bottom w:val="none" w:sz="0" w:space="0" w:color="auto"/>
                <w:right w:val="none" w:sz="0" w:space="0" w:color="auto"/>
              </w:divBdr>
            </w:div>
            <w:div w:id="20178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9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801</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Mat-Su Partnership Meeting </vt:lpstr>
    </vt:vector>
  </TitlesOfParts>
  <Company>The Nature Conservancy</Company>
  <LinksUpToDate>false</LinksUpToDate>
  <CharactersWithSpaces>4795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Mat-Su Partnership Meeting </dc:title>
  <dc:subject/>
  <dc:creator>Corinne Smith</dc:creator>
  <cp:keywords/>
  <dc:description/>
  <cp:lastModifiedBy>corinne</cp:lastModifiedBy>
  <cp:revision>17</cp:revision>
  <cp:lastPrinted>2012-01-09T20:06:00Z</cp:lastPrinted>
  <dcterms:created xsi:type="dcterms:W3CDTF">2012-01-20T18:20:00Z</dcterms:created>
  <dcterms:modified xsi:type="dcterms:W3CDTF">2012-01-20T19:37:00Z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718960414</vt:i4>
  </property>
  <property fmtid="{D5CDD505-2E9C-101B-9397-08002B2CF9AE}" pid="3" name="_EmailSubject">
    <vt:lpwstr>May 12 meeting agenda</vt:lpwstr>
  </property>
  <property fmtid="{D5CDD505-2E9C-101B-9397-08002B2CF9AE}" pid="4" name="_AuthorEmail">
    <vt:lpwstr>Frankie.Barker@matsugov.us</vt:lpwstr>
  </property>
  <property fmtid="{D5CDD505-2E9C-101B-9397-08002B2CF9AE}" pid="5" name="_AuthorEmailDisplayName">
    <vt:lpwstr>Frankie Barker</vt:lpwstr>
  </property>
  <property fmtid="{D5CDD505-2E9C-101B-9397-08002B2CF9AE}" pid="6" name="_ReviewingToolsShownOnce">
    <vt:lpwstr/>
  </property>
</Properties>
</file>